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5DC8" w:rsidRPr="00BC7F90" w:rsidP="008A5DC8" w14:paraId="21EB8EE5" w14:textId="77777777">
      <w:pPr>
        <w:jc w:val="center"/>
        <w:rPr>
          <w:b/>
          <w:sz w:val="27"/>
          <w:szCs w:val="27"/>
        </w:rPr>
      </w:pPr>
      <w:r w:rsidRPr="00BC7F90">
        <w:rPr>
          <w:b/>
          <w:sz w:val="27"/>
          <w:szCs w:val="27"/>
        </w:rPr>
        <w:t>ПОСТАНОВЛЕНИЕ № 05-</w:t>
      </w:r>
      <w:r w:rsidRPr="00BC7F90" w:rsidR="00E820C6">
        <w:rPr>
          <w:b/>
          <w:sz w:val="27"/>
          <w:szCs w:val="27"/>
        </w:rPr>
        <w:t>0</w:t>
      </w:r>
      <w:r w:rsidRPr="00BC7F90" w:rsidR="003B65AE">
        <w:rPr>
          <w:b/>
          <w:sz w:val="27"/>
          <w:szCs w:val="27"/>
        </w:rPr>
        <w:t>811</w:t>
      </w:r>
      <w:r w:rsidRPr="00BC7F90">
        <w:rPr>
          <w:b/>
          <w:sz w:val="27"/>
          <w:szCs w:val="27"/>
        </w:rPr>
        <w:t>-240</w:t>
      </w:r>
      <w:r w:rsidRPr="00BC7F90" w:rsidR="00E820C6">
        <w:rPr>
          <w:b/>
          <w:sz w:val="27"/>
          <w:szCs w:val="27"/>
        </w:rPr>
        <w:t>1</w:t>
      </w:r>
      <w:r w:rsidRPr="00BC7F90">
        <w:rPr>
          <w:b/>
          <w:sz w:val="27"/>
          <w:szCs w:val="27"/>
        </w:rPr>
        <w:t>/202</w:t>
      </w:r>
      <w:r w:rsidRPr="00BC7F90" w:rsidR="00E820C6">
        <w:rPr>
          <w:b/>
          <w:sz w:val="27"/>
          <w:szCs w:val="27"/>
        </w:rPr>
        <w:t>5</w:t>
      </w:r>
    </w:p>
    <w:p w:rsidR="008A5DC8" w:rsidRPr="00BC7F90" w:rsidP="008A5DC8" w14:paraId="64D5A887" w14:textId="77777777">
      <w:pPr>
        <w:jc w:val="center"/>
        <w:rPr>
          <w:b/>
          <w:sz w:val="27"/>
          <w:szCs w:val="27"/>
        </w:rPr>
      </w:pPr>
      <w:r w:rsidRPr="00BC7F90">
        <w:rPr>
          <w:b/>
          <w:sz w:val="27"/>
          <w:szCs w:val="27"/>
        </w:rPr>
        <w:t>о назначении административного наказания</w:t>
      </w:r>
    </w:p>
    <w:p w:rsidR="008A5DC8" w:rsidRPr="00BC7F90" w14:paraId="73AF2BDD" w14:textId="77777777">
      <w:pPr>
        <w:pStyle w:val="PlainText"/>
        <w:jc w:val="both"/>
        <w:rPr>
          <w:rFonts w:ascii="Times New Roman" w:eastAsia="MS Mincho" w:hAnsi="Times New Roman"/>
          <w:sz w:val="27"/>
          <w:szCs w:val="27"/>
        </w:rPr>
      </w:pPr>
    </w:p>
    <w:p w:rsidR="00251948" w:rsidRPr="00BC7F90" w14:paraId="2232C1E9" w14:textId="77777777">
      <w:pPr>
        <w:pStyle w:val="PlainText"/>
        <w:jc w:val="both"/>
        <w:rPr>
          <w:rFonts w:ascii="Times New Roman" w:eastAsia="MS Mincho" w:hAnsi="Times New Roman"/>
          <w:sz w:val="27"/>
          <w:szCs w:val="27"/>
        </w:rPr>
      </w:pPr>
      <w:r w:rsidRPr="00BC7F90">
        <w:rPr>
          <w:rFonts w:ascii="Times New Roman" w:eastAsia="MS Mincho" w:hAnsi="Times New Roman"/>
          <w:sz w:val="27"/>
          <w:szCs w:val="27"/>
        </w:rPr>
        <w:t>31</w:t>
      </w:r>
      <w:r w:rsidRPr="00BC7F90" w:rsidR="005102F7">
        <w:rPr>
          <w:rFonts w:ascii="Times New Roman" w:eastAsia="MS Mincho" w:hAnsi="Times New Roman"/>
          <w:sz w:val="27"/>
          <w:szCs w:val="27"/>
        </w:rPr>
        <w:t xml:space="preserve"> </w:t>
      </w:r>
      <w:r w:rsidRPr="00BC7F90">
        <w:rPr>
          <w:rFonts w:ascii="Times New Roman" w:eastAsia="MS Mincho" w:hAnsi="Times New Roman"/>
          <w:sz w:val="27"/>
          <w:szCs w:val="27"/>
        </w:rPr>
        <w:t>июля</w:t>
      </w:r>
      <w:r w:rsidRPr="00BC7F90" w:rsidR="0008263A">
        <w:rPr>
          <w:rFonts w:ascii="Times New Roman" w:eastAsia="MS Mincho" w:hAnsi="Times New Roman"/>
          <w:sz w:val="27"/>
          <w:szCs w:val="27"/>
        </w:rPr>
        <w:t xml:space="preserve"> </w:t>
      </w:r>
      <w:r w:rsidRPr="00BC7F90" w:rsidR="005102F7">
        <w:rPr>
          <w:rFonts w:ascii="Times New Roman" w:eastAsia="MS Mincho" w:hAnsi="Times New Roman"/>
          <w:sz w:val="27"/>
          <w:szCs w:val="27"/>
        </w:rPr>
        <w:t>202</w:t>
      </w:r>
      <w:r w:rsidRPr="00BC7F90" w:rsidR="00E820C6">
        <w:rPr>
          <w:rFonts w:ascii="Times New Roman" w:eastAsia="MS Mincho" w:hAnsi="Times New Roman"/>
          <w:sz w:val="27"/>
          <w:szCs w:val="27"/>
        </w:rPr>
        <w:t>5</w:t>
      </w:r>
      <w:r w:rsidRPr="00BC7F90" w:rsidR="00B70012">
        <w:rPr>
          <w:rFonts w:ascii="Times New Roman" w:eastAsia="MS Mincho" w:hAnsi="Times New Roman"/>
          <w:sz w:val="27"/>
          <w:szCs w:val="27"/>
        </w:rPr>
        <w:t xml:space="preserve"> г</w:t>
      </w:r>
      <w:r w:rsidRPr="00BC7F90" w:rsidR="00FD1DB0">
        <w:rPr>
          <w:rFonts w:ascii="Times New Roman" w:eastAsia="MS Mincho" w:hAnsi="Times New Roman"/>
          <w:sz w:val="27"/>
          <w:szCs w:val="27"/>
        </w:rPr>
        <w:t>ода</w:t>
      </w:r>
      <w:r w:rsidRPr="00BC7F90" w:rsidR="00B70012">
        <w:rPr>
          <w:rFonts w:ascii="Times New Roman" w:eastAsia="MS Mincho" w:hAnsi="Times New Roman"/>
          <w:sz w:val="27"/>
          <w:szCs w:val="27"/>
        </w:rPr>
        <w:tab/>
      </w:r>
      <w:r w:rsidRPr="00BC7F90" w:rsidR="00B70012">
        <w:rPr>
          <w:rFonts w:ascii="Times New Roman" w:eastAsia="MS Mincho" w:hAnsi="Times New Roman"/>
          <w:sz w:val="27"/>
          <w:szCs w:val="27"/>
        </w:rPr>
        <w:tab/>
      </w:r>
      <w:r w:rsidRPr="00BC7F90" w:rsidR="00B70012">
        <w:rPr>
          <w:rFonts w:ascii="Times New Roman" w:eastAsia="MS Mincho" w:hAnsi="Times New Roman"/>
          <w:sz w:val="27"/>
          <w:szCs w:val="27"/>
        </w:rPr>
        <w:tab/>
      </w:r>
      <w:r w:rsidRPr="00BC7F90" w:rsidR="009D1167">
        <w:rPr>
          <w:rFonts w:ascii="Times New Roman" w:eastAsia="MS Mincho" w:hAnsi="Times New Roman"/>
          <w:sz w:val="27"/>
          <w:szCs w:val="27"/>
        </w:rPr>
        <w:t xml:space="preserve">      </w:t>
      </w:r>
      <w:r w:rsidRPr="00BC7F90" w:rsidR="00061AE0">
        <w:rPr>
          <w:rFonts w:ascii="Times New Roman" w:eastAsia="MS Mincho" w:hAnsi="Times New Roman"/>
          <w:sz w:val="27"/>
          <w:szCs w:val="27"/>
        </w:rPr>
        <w:t xml:space="preserve">   </w:t>
      </w:r>
      <w:r w:rsidRPr="00BC7F90" w:rsidR="00E820C6">
        <w:rPr>
          <w:rFonts w:ascii="Times New Roman" w:eastAsia="MS Mincho" w:hAnsi="Times New Roman"/>
          <w:sz w:val="27"/>
          <w:szCs w:val="27"/>
        </w:rPr>
        <w:t xml:space="preserve">          </w:t>
      </w:r>
      <w:r w:rsidRPr="00BC7F90" w:rsidR="00061AE0">
        <w:rPr>
          <w:rFonts w:ascii="Times New Roman" w:eastAsia="MS Mincho" w:hAnsi="Times New Roman"/>
          <w:sz w:val="27"/>
          <w:szCs w:val="27"/>
        </w:rPr>
        <w:t xml:space="preserve">        </w:t>
      </w:r>
      <w:r w:rsidRPr="00BC7F90" w:rsidR="00D146BE">
        <w:rPr>
          <w:rFonts w:ascii="Times New Roman" w:eastAsia="MS Mincho" w:hAnsi="Times New Roman"/>
          <w:sz w:val="27"/>
          <w:szCs w:val="27"/>
        </w:rPr>
        <w:t xml:space="preserve">          </w:t>
      </w:r>
      <w:r w:rsidRPr="00BC7F90" w:rsidR="009D1167">
        <w:rPr>
          <w:rFonts w:ascii="Times New Roman" w:eastAsia="MS Mincho" w:hAnsi="Times New Roman"/>
          <w:sz w:val="27"/>
          <w:szCs w:val="27"/>
        </w:rPr>
        <w:t xml:space="preserve"> </w:t>
      </w:r>
      <w:r w:rsidRPr="00BC7F90" w:rsidR="00FD1DB0">
        <w:rPr>
          <w:rFonts w:ascii="Times New Roman" w:eastAsia="MS Mincho" w:hAnsi="Times New Roman"/>
          <w:sz w:val="27"/>
          <w:szCs w:val="27"/>
        </w:rPr>
        <w:t xml:space="preserve">         </w:t>
      </w:r>
      <w:r w:rsidRPr="00BC7F90" w:rsidR="00E820C6">
        <w:rPr>
          <w:rFonts w:ascii="Times New Roman" w:eastAsia="MS Mincho" w:hAnsi="Times New Roman"/>
          <w:sz w:val="27"/>
          <w:szCs w:val="27"/>
        </w:rPr>
        <w:t xml:space="preserve">      </w:t>
      </w:r>
      <w:r w:rsidRPr="00BC7F90" w:rsidR="009D1167">
        <w:rPr>
          <w:rFonts w:ascii="Times New Roman" w:eastAsia="MS Mincho" w:hAnsi="Times New Roman"/>
          <w:sz w:val="27"/>
          <w:szCs w:val="27"/>
        </w:rPr>
        <w:t xml:space="preserve"> </w:t>
      </w:r>
      <w:r w:rsidR="00BC7F90">
        <w:rPr>
          <w:rFonts w:ascii="Times New Roman" w:eastAsia="MS Mincho" w:hAnsi="Times New Roman"/>
          <w:sz w:val="27"/>
          <w:szCs w:val="27"/>
        </w:rPr>
        <w:t xml:space="preserve">            </w:t>
      </w:r>
      <w:r w:rsidRPr="00BC7F90" w:rsidR="00B70012">
        <w:rPr>
          <w:rFonts w:ascii="Times New Roman" w:eastAsia="MS Mincho" w:hAnsi="Times New Roman"/>
          <w:sz w:val="27"/>
          <w:szCs w:val="27"/>
        </w:rPr>
        <w:t>г. Пыть-Ях</w:t>
      </w:r>
    </w:p>
    <w:p w:rsidR="003B5F8B" w:rsidRPr="00BC7F90" w:rsidP="0090061B" w14:paraId="1045CE9B" w14:textId="77777777">
      <w:pPr>
        <w:pStyle w:val="PlainText"/>
        <w:ind w:firstLine="708"/>
        <w:jc w:val="both"/>
        <w:rPr>
          <w:rFonts w:ascii="Times New Roman" w:eastAsia="MS Mincho" w:hAnsi="Times New Roman"/>
          <w:sz w:val="27"/>
          <w:szCs w:val="27"/>
        </w:rPr>
      </w:pPr>
    </w:p>
    <w:p w:rsidR="008A5DC8" w:rsidRPr="00BC7F90" w:rsidP="008A5DC8" w14:paraId="6113C44F" w14:textId="77777777">
      <w:pPr>
        <w:ind w:firstLine="708"/>
        <w:jc w:val="both"/>
        <w:rPr>
          <w:rFonts w:eastAsia="MS Mincho"/>
          <w:sz w:val="27"/>
          <w:szCs w:val="27"/>
        </w:rPr>
      </w:pPr>
      <w:r w:rsidRPr="00BC7F90">
        <w:rPr>
          <w:rFonts w:eastAsia="MS Mincho"/>
          <w:sz w:val="27"/>
          <w:szCs w:val="27"/>
        </w:rPr>
        <w:t>М</w:t>
      </w:r>
      <w:r w:rsidRPr="00BC7F90">
        <w:rPr>
          <w:rFonts w:eastAsia="MS Mincho"/>
          <w:sz w:val="27"/>
          <w:szCs w:val="27"/>
        </w:rPr>
        <w:t xml:space="preserve">ировой судья судебного участка № 1 </w:t>
      </w:r>
      <w:r w:rsidRPr="00BC7F90">
        <w:rPr>
          <w:rFonts w:eastAsia="MS Mincho"/>
          <w:sz w:val="27"/>
          <w:szCs w:val="27"/>
        </w:rPr>
        <w:t>Пыть-Яхского</w:t>
      </w:r>
      <w:r w:rsidRPr="00BC7F90">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w:t>
      </w:r>
      <w:r w:rsidRPr="00BC7F90">
        <w:rPr>
          <w:rFonts w:eastAsia="MS Mincho"/>
          <w:sz w:val="27"/>
          <w:szCs w:val="27"/>
        </w:rPr>
        <w:t>мкр</w:t>
      </w:r>
      <w:r w:rsidRPr="00BC7F90">
        <w:rPr>
          <w:rFonts w:eastAsia="MS Mincho"/>
          <w:sz w:val="27"/>
          <w:szCs w:val="27"/>
        </w:rPr>
        <w:t xml:space="preserve">., д. 4, </w:t>
      </w:r>
    </w:p>
    <w:p w:rsidR="008A5DC8" w:rsidRPr="00BC7F90" w:rsidP="008A5DC8" w14:paraId="4E5EE6C9" w14:textId="77777777">
      <w:pPr>
        <w:ind w:firstLine="708"/>
        <w:jc w:val="both"/>
        <w:rPr>
          <w:rFonts w:eastAsia="MS Mincho"/>
          <w:sz w:val="27"/>
          <w:szCs w:val="27"/>
        </w:rPr>
      </w:pPr>
      <w:r w:rsidRPr="00BC7F90">
        <w:rPr>
          <w:rFonts w:eastAsia="MS Mincho"/>
          <w:sz w:val="27"/>
          <w:szCs w:val="27"/>
        </w:rPr>
        <w:t xml:space="preserve">рассмотрев в открытом судебном заседании дело об административном правонарушении, предусмотренном ч. </w:t>
      </w:r>
      <w:r w:rsidRPr="00BC7F90" w:rsidR="00640BDD">
        <w:rPr>
          <w:rFonts w:eastAsia="MS Mincho"/>
          <w:sz w:val="27"/>
          <w:szCs w:val="27"/>
        </w:rPr>
        <w:t>4</w:t>
      </w:r>
      <w:r w:rsidRPr="00BC7F90">
        <w:rPr>
          <w:rFonts w:eastAsia="MS Mincho"/>
          <w:sz w:val="27"/>
          <w:szCs w:val="27"/>
        </w:rPr>
        <w:t xml:space="preserve"> ст. 12.7 Кодекса Российской Федерации об административных правонарушениях в отношении </w:t>
      </w:r>
    </w:p>
    <w:p w:rsidR="00305C7D" w:rsidP="003B65AE" w14:paraId="29C88FED" w14:textId="6881F2EA">
      <w:pPr>
        <w:pStyle w:val="PlainText"/>
        <w:ind w:left="708"/>
        <w:jc w:val="both"/>
        <w:rPr>
          <w:rFonts w:ascii="Times New Roman" w:eastAsia="MS Mincho" w:hAnsi="Times New Roman"/>
          <w:sz w:val="27"/>
          <w:szCs w:val="27"/>
        </w:rPr>
      </w:pPr>
      <w:r w:rsidRPr="00BC7F90">
        <w:rPr>
          <w:rFonts w:ascii="Times New Roman" w:eastAsia="MS Mincho" w:hAnsi="Times New Roman" w:cs="Times New Roman"/>
          <w:sz w:val="27"/>
          <w:szCs w:val="27"/>
        </w:rPr>
        <w:t>Саилова</w:t>
      </w:r>
      <w:r w:rsidRPr="00BC7F90">
        <w:rPr>
          <w:rFonts w:ascii="Times New Roman" w:eastAsia="MS Mincho" w:hAnsi="Times New Roman" w:cs="Times New Roman"/>
          <w:sz w:val="27"/>
          <w:szCs w:val="27"/>
        </w:rPr>
        <w:t xml:space="preserve"> Самира Абас </w:t>
      </w:r>
      <w:r w:rsidRPr="00BC7F90">
        <w:rPr>
          <w:rFonts w:ascii="Times New Roman" w:eastAsia="MS Mincho" w:hAnsi="Times New Roman" w:cs="Times New Roman"/>
          <w:sz w:val="27"/>
          <w:szCs w:val="27"/>
        </w:rPr>
        <w:t>оглы</w:t>
      </w:r>
      <w:r w:rsidRPr="00BC7F90">
        <w:rPr>
          <w:rFonts w:ascii="Times New Roman" w:eastAsia="MS Mincho" w:hAnsi="Times New Roman" w:cs="Times New Roman"/>
          <w:sz w:val="27"/>
          <w:szCs w:val="27"/>
        </w:rPr>
        <w:t xml:space="preserve">, </w:t>
      </w:r>
      <w:r w:rsidR="00930438">
        <w:rPr>
          <w:rFonts w:ascii="Times New Roman" w:eastAsia="MS Mincho" w:hAnsi="Times New Roman" w:cs="Times New Roman"/>
          <w:sz w:val="27"/>
          <w:szCs w:val="27"/>
        </w:rPr>
        <w:t>----</w:t>
      </w:r>
    </w:p>
    <w:p w:rsidR="00BC7F90" w:rsidRPr="00BC7F90" w:rsidP="003B65AE" w14:paraId="0E4647F3" w14:textId="77777777">
      <w:pPr>
        <w:pStyle w:val="PlainText"/>
        <w:ind w:left="708"/>
        <w:jc w:val="both"/>
        <w:rPr>
          <w:rFonts w:ascii="Times New Roman" w:eastAsia="MS Mincho" w:hAnsi="Times New Roman"/>
          <w:b/>
          <w:sz w:val="27"/>
          <w:szCs w:val="27"/>
        </w:rPr>
      </w:pPr>
    </w:p>
    <w:p w:rsidR="00251948" w:rsidRPr="00BC7F90" w14:paraId="3942E861" w14:textId="77777777">
      <w:pPr>
        <w:pStyle w:val="PlainText"/>
        <w:jc w:val="center"/>
        <w:rPr>
          <w:rFonts w:ascii="Times New Roman" w:eastAsia="MS Mincho" w:hAnsi="Times New Roman"/>
          <w:b/>
          <w:sz w:val="27"/>
          <w:szCs w:val="27"/>
        </w:rPr>
      </w:pPr>
      <w:r w:rsidRPr="00BC7F90">
        <w:rPr>
          <w:rFonts w:ascii="Times New Roman" w:eastAsia="MS Mincho" w:hAnsi="Times New Roman"/>
          <w:b/>
          <w:sz w:val="27"/>
          <w:szCs w:val="27"/>
        </w:rPr>
        <w:t>УСТАНОВИЛ:</w:t>
      </w:r>
    </w:p>
    <w:p w:rsidR="00251948" w:rsidRPr="00BC7F90" w:rsidP="0036755B" w14:paraId="56D9A66E" w14:textId="77777777">
      <w:pPr>
        <w:pStyle w:val="PlainText"/>
        <w:jc w:val="both"/>
        <w:rPr>
          <w:rFonts w:ascii="Times New Roman" w:eastAsia="MS Mincho" w:hAnsi="Times New Roman"/>
          <w:sz w:val="27"/>
          <w:szCs w:val="27"/>
        </w:rPr>
      </w:pPr>
    </w:p>
    <w:p w:rsidR="00640BDD" w:rsidRPr="00BC7F90" w:rsidP="00640BDD" w14:paraId="76D2B7F4" w14:textId="510D1032">
      <w:pPr>
        <w:pStyle w:val="21"/>
        <w:ind w:firstLine="720"/>
        <w:rPr>
          <w:sz w:val="27"/>
          <w:szCs w:val="27"/>
        </w:rPr>
      </w:pPr>
      <w:r>
        <w:rPr>
          <w:sz w:val="27"/>
          <w:szCs w:val="27"/>
        </w:rPr>
        <w:t>---</w:t>
      </w:r>
      <w:r w:rsidRPr="00BC7F90">
        <w:rPr>
          <w:sz w:val="27"/>
          <w:szCs w:val="27"/>
        </w:rPr>
        <w:t xml:space="preserve"> года в </w:t>
      </w:r>
      <w:r>
        <w:rPr>
          <w:sz w:val="27"/>
          <w:szCs w:val="27"/>
        </w:rPr>
        <w:t>---</w:t>
      </w:r>
      <w:r w:rsidRPr="00BC7F90">
        <w:rPr>
          <w:sz w:val="27"/>
          <w:szCs w:val="27"/>
        </w:rPr>
        <w:t xml:space="preserve"> минут</w:t>
      </w:r>
      <w:r w:rsidRPr="00BC7F90" w:rsidR="003B65AE">
        <w:rPr>
          <w:sz w:val="27"/>
          <w:szCs w:val="27"/>
        </w:rPr>
        <w:t>ы</w:t>
      </w:r>
      <w:r w:rsidRPr="00BC7F90">
        <w:rPr>
          <w:sz w:val="27"/>
          <w:szCs w:val="27"/>
        </w:rPr>
        <w:t xml:space="preserve"> </w:t>
      </w:r>
      <w:r w:rsidRPr="00BC7F90" w:rsidR="003B65AE">
        <w:rPr>
          <w:sz w:val="27"/>
          <w:szCs w:val="27"/>
        </w:rPr>
        <w:t>Саилов</w:t>
      </w:r>
      <w:r w:rsidRPr="00BC7F90" w:rsidR="003B65AE">
        <w:rPr>
          <w:sz w:val="27"/>
          <w:szCs w:val="27"/>
        </w:rPr>
        <w:t xml:space="preserve"> </w:t>
      </w:r>
      <w:r w:rsidRPr="00BC7F90" w:rsidR="003B65AE">
        <w:rPr>
          <w:sz w:val="27"/>
          <w:szCs w:val="27"/>
        </w:rPr>
        <w:t>С.А.о</w:t>
      </w:r>
      <w:r w:rsidRPr="00BC7F90" w:rsidR="003B65AE">
        <w:rPr>
          <w:sz w:val="27"/>
          <w:szCs w:val="27"/>
        </w:rPr>
        <w:t>.</w:t>
      </w:r>
      <w:r w:rsidRPr="00BC7F90" w:rsidR="00E820C6">
        <w:rPr>
          <w:sz w:val="27"/>
          <w:szCs w:val="27"/>
        </w:rPr>
        <w:t xml:space="preserve"> </w:t>
      </w:r>
      <w:r w:rsidRPr="00BC7F90" w:rsidR="003B65AE">
        <w:rPr>
          <w:sz w:val="27"/>
          <w:szCs w:val="27"/>
        </w:rPr>
        <w:t xml:space="preserve">по адресу: ХМАО-Югра, </w:t>
      </w:r>
      <w:r>
        <w:rPr>
          <w:sz w:val="27"/>
          <w:szCs w:val="27"/>
        </w:rPr>
        <w:t>---</w:t>
      </w:r>
      <w:r w:rsidRPr="00BC7F90" w:rsidR="003B65AE">
        <w:rPr>
          <w:sz w:val="27"/>
          <w:szCs w:val="27"/>
        </w:rPr>
        <w:t xml:space="preserve">(координаты </w:t>
      </w:r>
      <w:r>
        <w:rPr>
          <w:sz w:val="27"/>
          <w:szCs w:val="27"/>
        </w:rPr>
        <w:t>---</w:t>
      </w:r>
      <w:r w:rsidRPr="00BC7F90" w:rsidR="003B65AE">
        <w:rPr>
          <w:sz w:val="27"/>
          <w:szCs w:val="27"/>
        </w:rPr>
        <w:t>), у</w:t>
      </w:r>
      <w:r w:rsidRPr="00BC7F90">
        <w:rPr>
          <w:sz w:val="27"/>
          <w:szCs w:val="27"/>
        </w:rPr>
        <w:t xml:space="preserve">правлял транспортным средством </w:t>
      </w:r>
      <w:r>
        <w:rPr>
          <w:sz w:val="27"/>
          <w:szCs w:val="27"/>
        </w:rPr>
        <w:t>---</w:t>
      </w:r>
      <w:r w:rsidRPr="00BC7F90">
        <w:rPr>
          <w:sz w:val="27"/>
          <w:szCs w:val="27"/>
        </w:rPr>
        <w:t xml:space="preserve">», государственный регистрационный знак </w:t>
      </w:r>
      <w:r>
        <w:rPr>
          <w:sz w:val="27"/>
          <w:szCs w:val="27"/>
        </w:rPr>
        <w:t>---</w:t>
      </w:r>
      <w:r w:rsidRPr="00BC7F90">
        <w:rPr>
          <w:sz w:val="27"/>
          <w:szCs w:val="27"/>
        </w:rPr>
        <w:t xml:space="preserve"> будучи лишенным права управления транспортными средствами, повторно совершив административное правонарушение, предусмотренное ч. 2 ст. 12.7 Кодекса Российской Федерации об административных правонарушениях, то есть совершил административное правонарушение, предусмотренное ч. 4 ст. 12.7 Кодекса Российской Федерации об административных правонарушениях.</w:t>
      </w:r>
      <w:r w:rsidRPr="00BC7F90" w:rsidR="002A2755">
        <w:rPr>
          <w:sz w:val="27"/>
          <w:szCs w:val="27"/>
        </w:rPr>
        <w:t xml:space="preserve"> Действия </w:t>
      </w:r>
      <w:r w:rsidRPr="00BC7F90" w:rsidR="003B65AE">
        <w:rPr>
          <w:sz w:val="27"/>
          <w:szCs w:val="27"/>
        </w:rPr>
        <w:t>Саилова</w:t>
      </w:r>
      <w:r w:rsidRPr="00BC7F90" w:rsidR="003B65AE">
        <w:rPr>
          <w:sz w:val="27"/>
          <w:szCs w:val="27"/>
        </w:rPr>
        <w:t xml:space="preserve"> </w:t>
      </w:r>
      <w:r w:rsidRPr="00BC7F90" w:rsidR="003B65AE">
        <w:rPr>
          <w:sz w:val="27"/>
          <w:szCs w:val="27"/>
        </w:rPr>
        <w:t>С.А.о</w:t>
      </w:r>
      <w:r w:rsidRPr="00BC7F90" w:rsidR="003B65AE">
        <w:rPr>
          <w:sz w:val="27"/>
          <w:szCs w:val="27"/>
        </w:rPr>
        <w:t>.</w:t>
      </w:r>
      <w:r w:rsidRPr="00BC7F90" w:rsidR="002A2755">
        <w:rPr>
          <w:sz w:val="27"/>
          <w:szCs w:val="27"/>
        </w:rPr>
        <w:t xml:space="preserve"> не содержат признаков уголовно наказуемого деяния.</w:t>
      </w:r>
    </w:p>
    <w:p w:rsidR="00F26F14" w:rsidRPr="00BC7F90" w:rsidP="00F26F14" w14:paraId="0CE7FE5C" w14:textId="77777777">
      <w:pPr>
        <w:ind w:firstLine="709"/>
        <w:jc w:val="both"/>
        <w:rPr>
          <w:sz w:val="27"/>
          <w:szCs w:val="27"/>
          <w:lang w:eastAsia="ar-SA"/>
        </w:rPr>
      </w:pPr>
      <w:r w:rsidRPr="00BC7F90">
        <w:rPr>
          <w:sz w:val="27"/>
          <w:szCs w:val="27"/>
          <w:lang w:eastAsia="x-none"/>
        </w:rPr>
        <w:t xml:space="preserve">В </w:t>
      </w:r>
      <w:r w:rsidRPr="00BC7F90">
        <w:rPr>
          <w:sz w:val="27"/>
          <w:szCs w:val="27"/>
          <w:lang w:eastAsia="ar-SA"/>
        </w:rPr>
        <w:t xml:space="preserve">судебное заседание </w:t>
      </w:r>
      <w:r w:rsidRPr="00BC7F90" w:rsidR="003B65AE">
        <w:rPr>
          <w:sz w:val="27"/>
          <w:szCs w:val="27"/>
          <w:lang w:eastAsia="ar-SA"/>
        </w:rPr>
        <w:t>Саилов</w:t>
      </w:r>
      <w:r w:rsidRPr="00BC7F90" w:rsidR="003B65AE">
        <w:rPr>
          <w:sz w:val="27"/>
          <w:szCs w:val="27"/>
          <w:lang w:eastAsia="ar-SA"/>
        </w:rPr>
        <w:t xml:space="preserve"> </w:t>
      </w:r>
      <w:r w:rsidRPr="00BC7F90" w:rsidR="003B65AE">
        <w:rPr>
          <w:sz w:val="27"/>
          <w:szCs w:val="27"/>
          <w:lang w:eastAsia="ar-SA"/>
        </w:rPr>
        <w:t>С.А.о</w:t>
      </w:r>
      <w:r w:rsidRPr="00BC7F90" w:rsidR="003B65AE">
        <w:rPr>
          <w:sz w:val="27"/>
          <w:szCs w:val="27"/>
          <w:lang w:eastAsia="ar-SA"/>
        </w:rPr>
        <w:t>.</w:t>
      </w:r>
      <w:r w:rsidRPr="00BC7F90">
        <w:rPr>
          <w:sz w:val="27"/>
          <w:szCs w:val="27"/>
          <w:lang w:eastAsia="ar-SA"/>
        </w:rPr>
        <w:t xml:space="preserve"> не явился, о месте и времени рассмотрения дела извещен надлежащим образом, </w:t>
      </w:r>
      <w:r w:rsidRPr="00BC7F90">
        <w:rPr>
          <w:rFonts w:eastAsia="Calibri"/>
          <w:sz w:val="27"/>
          <w:szCs w:val="27"/>
          <w:lang w:eastAsia="en-US"/>
        </w:rPr>
        <w:t xml:space="preserve">причины неявки не известны, </w:t>
      </w:r>
      <w:r w:rsidRPr="00BC7F90">
        <w:rPr>
          <w:sz w:val="27"/>
          <w:szCs w:val="27"/>
          <w:lang w:eastAsia="ar-SA"/>
        </w:rPr>
        <w:t xml:space="preserve">ходатайств об отложении рассмотрения дела не заявлено, </w:t>
      </w:r>
      <w:r w:rsidRPr="00BC7F90">
        <w:rPr>
          <w:rFonts w:eastAsia="Calibri"/>
          <w:sz w:val="27"/>
          <w:szCs w:val="27"/>
          <w:lang w:eastAsia="en-US"/>
        </w:rPr>
        <w:t xml:space="preserve">в связи с чем </w:t>
      </w:r>
      <w:r w:rsidRPr="00BC7F90">
        <w:rPr>
          <w:sz w:val="27"/>
          <w:szCs w:val="27"/>
          <w:lang w:eastAsia="ar-SA"/>
        </w:rPr>
        <w:t xml:space="preserve">мировой судья считает возможным рассмотреть дело в отсутствие </w:t>
      </w:r>
      <w:r w:rsidRPr="00BC7F90" w:rsidR="003B65AE">
        <w:rPr>
          <w:sz w:val="27"/>
          <w:szCs w:val="27"/>
          <w:lang w:eastAsia="ar-SA"/>
        </w:rPr>
        <w:t>Саилова</w:t>
      </w:r>
      <w:r w:rsidRPr="00BC7F90" w:rsidR="003B65AE">
        <w:rPr>
          <w:sz w:val="27"/>
          <w:szCs w:val="27"/>
          <w:lang w:eastAsia="ar-SA"/>
        </w:rPr>
        <w:t xml:space="preserve"> </w:t>
      </w:r>
      <w:r w:rsidRPr="00BC7F90" w:rsidR="003B65AE">
        <w:rPr>
          <w:sz w:val="27"/>
          <w:szCs w:val="27"/>
          <w:lang w:eastAsia="ar-SA"/>
        </w:rPr>
        <w:t>С.А.о</w:t>
      </w:r>
      <w:r w:rsidRPr="00BC7F90" w:rsidR="00275DCA">
        <w:rPr>
          <w:sz w:val="27"/>
          <w:szCs w:val="27"/>
          <w:lang w:eastAsia="ar-SA"/>
        </w:rPr>
        <w:t>.</w:t>
      </w:r>
    </w:p>
    <w:p w:rsidR="00640BDD" w:rsidRPr="00BC7F90" w:rsidP="00F26F14" w14:paraId="3B15C67F" w14:textId="77777777">
      <w:pPr>
        <w:ind w:firstLine="709"/>
        <w:jc w:val="both"/>
        <w:rPr>
          <w:sz w:val="27"/>
          <w:szCs w:val="27"/>
          <w:lang w:eastAsia="ar-SA"/>
        </w:rPr>
      </w:pPr>
      <w:r w:rsidRPr="00BC7F90">
        <w:rPr>
          <w:sz w:val="27"/>
          <w:szCs w:val="27"/>
          <w:lang w:eastAsia="ar-SA"/>
        </w:rPr>
        <w:t xml:space="preserve">Изучив представленные материалы дела, мировой судья приходит к следующему. </w:t>
      </w:r>
    </w:p>
    <w:p w:rsidR="00640BDD" w:rsidRPr="00BC7F90" w:rsidP="00640BDD" w14:paraId="4D6CBD05" w14:textId="77777777">
      <w:pPr>
        <w:ind w:firstLine="720"/>
        <w:jc w:val="both"/>
        <w:rPr>
          <w:sz w:val="27"/>
          <w:szCs w:val="27"/>
          <w:lang w:eastAsia="ar-SA"/>
        </w:rPr>
      </w:pPr>
      <w:r w:rsidRPr="00BC7F90">
        <w:rPr>
          <w:sz w:val="27"/>
          <w:szCs w:val="27"/>
          <w:lang w:eastAsia="ar-SA"/>
        </w:rPr>
        <w:t>В силу ч. 4 ст. 12.7 Кодекса Российской Федерации об административных правонарушениях административно-противоправным и наказуемым признается повторное совершение административного правонарушения, предусмотренного частью 2 данной статьи, если такое действие не содержит признаков уголовно наказуемого деяния.</w:t>
      </w:r>
    </w:p>
    <w:p w:rsidR="00640BDD" w:rsidRPr="00BC7F90" w:rsidP="00640BDD" w14:paraId="5F9C3C36" w14:textId="77777777">
      <w:pPr>
        <w:ind w:firstLine="720"/>
        <w:jc w:val="both"/>
        <w:rPr>
          <w:sz w:val="27"/>
          <w:szCs w:val="27"/>
          <w:lang w:eastAsia="ar-SA"/>
        </w:rPr>
      </w:pPr>
      <w:r w:rsidRPr="00BC7F90">
        <w:rPr>
          <w:sz w:val="27"/>
          <w:szCs w:val="27"/>
          <w:lang w:eastAsia="ar-SA"/>
        </w:rPr>
        <w:t>В соответствии с ч. 2 ст. 12.7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 лишенным права управления транспортными средствами.</w:t>
      </w:r>
    </w:p>
    <w:p w:rsidR="00640BDD" w:rsidRPr="00BC7F90" w:rsidP="00640BDD" w14:paraId="07BEC3D4" w14:textId="77777777">
      <w:pPr>
        <w:ind w:firstLine="720"/>
        <w:jc w:val="both"/>
        <w:rPr>
          <w:sz w:val="27"/>
          <w:szCs w:val="27"/>
          <w:lang w:eastAsia="x-none"/>
        </w:rPr>
      </w:pPr>
      <w:r w:rsidRPr="00BC7F90">
        <w:rPr>
          <w:sz w:val="27"/>
          <w:szCs w:val="27"/>
          <w:lang w:eastAsia="ar-SA"/>
        </w:rPr>
        <w:t>Согласно п. 2.1.1 Правил дорожного движения Российской Федерации, утвержденных Постановлением Совета Министров - Правительства РФ от</w:t>
      </w:r>
      <w:r w:rsidRPr="00BC7F90">
        <w:rPr>
          <w:sz w:val="27"/>
          <w:szCs w:val="27"/>
          <w:lang w:eastAsia="x-none"/>
        </w:rPr>
        <w:t xml:space="preserve"> 23 октября 1993 г. №</w:t>
      </w:r>
      <w:r w:rsidRPr="00BC7F90" w:rsidR="00F26F14">
        <w:rPr>
          <w:sz w:val="27"/>
          <w:szCs w:val="27"/>
          <w:lang w:eastAsia="x-none"/>
        </w:rPr>
        <w:t xml:space="preserve"> </w:t>
      </w:r>
      <w:r w:rsidRPr="00BC7F90">
        <w:rPr>
          <w:sz w:val="27"/>
          <w:szCs w:val="27"/>
          <w:lang w:eastAsia="x-none"/>
        </w:rPr>
        <w:t>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2B669A" w:rsidRPr="00BC7F90" w:rsidP="002B669A" w14:paraId="3C6B582F" w14:textId="77777777">
      <w:pPr>
        <w:ind w:firstLine="720"/>
        <w:jc w:val="both"/>
        <w:rPr>
          <w:sz w:val="27"/>
          <w:szCs w:val="27"/>
          <w:lang w:eastAsia="x-none"/>
        </w:rPr>
      </w:pPr>
      <w:r w:rsidRPr="00BC7F90">
        <w:rPr>
          <w:sz w:val="27"/>
          <w:szCs w:val="27"/>
          <w:lang w:eastAsia="x-none"/>
        </w:rPr>
        <w:t>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(статья 3.8 Кодекса Российской Федерации об административных правонарушениях),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w:t>
      </w:r>
      <w:r w:rsidRPr="00BC7F90">
        <w:rPr>
          <w:sz w:val="27"/>
          <w:szCs w:val="27"/>
          <w:lang w:eastAsia="x-none"/>
        </w:rPr>
        <w:t>абз</w:t>
      </w:r>
      <w:r w:rsidRPr="00BC7F90">
        <w:rPr>
          <w:sz w:val="27"/>
          <w:szCs w:val="27"/>
          <w:lang w:eastAsia="x-none"/>
        </w:rPr>
        <w:t>. 4 пункт 8 Постановления Пленума Верховного Суда РФ от 25.06.2019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2B669A" w:rsidRPr="00BC7F90" w:rsidP="002B669A" w14:paraId="7D22D771" w14:textId="77777777">
      <w:pPr>
        <w:ind w:firstLine="720"/>
        <w:jc w:val="both"/>
        <w:rPr>
          <w:sz w:val="27"/>
          <w:szCs w:val="27"/>
          <w:lang w:eastAsia="x-none"/>
        </w:rPr>
      </w:pPr>
      <w:r w:rsidRPr="00BC7F90">
        <w:rPr>
          <w:sz w:val="27"/>
          <w:szCs w:val="27"/>
          <w:lang w:eastAsia="x-none"/>
        </w:rPr>
        <w:t>В силу пункта 2 части 1 статьи 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Статьей 4.6 Кодекса Российской Федерации об административных правонарушениях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B669A" w:rsidRPr="00BC7F90" w:rsidP="002B669A" w14:paraId="3CAFF81F" w14:textId="1665052B">
      <w:pPr>
        <w:ind w:firstLine="720"/>
        <w:jc w:val="both"/>
        <w:rPr>
          <w:sz w:val="27"/>
          <w:szCs w:val="27"/>
          <w:lang w:eastAsia="x-none"/>
        </w:rPr>
      </w:pPr>
      <w:r w:rsidRPr="00BC7F90">
        <w:rPr>
          <w:sz w:val="27"/>
          <w:szCs w:val="27"/>
          <w:lang w:eastAsia="x-none"/>
        </w:rPr>
        <w:t xml:space="preserve">Из материалов дела следует, что </w:t>
      </w:r>
      <w:r w:rsidR="00930438">
        <w:rPr>
          <w:sz w:val="27"/>
          <w:szCs w:val="27"/>
          <w:lang w:eastAsia="x-none"/>
        </w:rPr>
        <w:t>---</w:t>
      </w:r>
      <w:r w:rsidRPr="00BC7F90" w:rsidR="003B65AE">
        <w:rPr>
          <w:sz w:val="27"/>
          <w:szCs w:val="27"/>
          <w:lang w:eastAsia="x-none"/>
        </w:rPr>
        <w:t xml:space="preserve"> года в </w:t>
      </w:r>
      <w:r w:rsidR="00930438">
        <w:rPr>
          <w:sz w:val="27"/>
          <w:szCs w:val="27"/>
          <w:lang w:eastAsia="x-none"/>
        </w:rPr>
        <w:t>---</w:t>
      </w:r>
      <w:r w:rsidRPr="00BC7F90" w:rsidR="003B65AE">
        <w:rPr>
          <w:sz w:val="27"/>
          <w:szCs w:val="27"/>
          <w:lang w:eastAsia="x-none"/>
        </w:rPr>
        <w:t xml:space="preserve"> минуты </w:t>
      </w:r>
      <w:r w:rsidRPr="00BC7F90" w:rsidR="003B65AE">
        <w:rPr>
          <w:sz w:val="27"/>
          <w:szCs w:val="27"/>
          <w:lang w:eastAsia="x-none"/>
        </w:rPr>
        <w:t>Саилов</w:t>
      </w:r>
      <w:r w:rsidRPr="00BC7F90" w:rsidR="003B65AE">
        <w:rPr>
          <w:sz w:val="27"/>
          <w:szCs w:val="27"/>
          <w:lang w:eastAsia="x-none"/>
        </w:rPr>
        <w:t xml:space="preserve"> </w:t>
      </w:r>
      <w:r w:rsidRPr="00BC7F90" w:rsidR="003B65AE">
        <w:rPr>
          <w:sz w:val="27"/>
          <w:szCs w:val="27"/>
          <w:lang w:eastAsia="x-none"/>
        </w:rPr>
        <w:t>С.А.о</w:t>
      </w:r>
      <w:r w:rsidRPr="00BC7F90" w:rsidR="003B65AE">
        <w:rPr>
          <w:sz w:val="27"/>
          <w:szCs w:val="27"/>
          <w:lang w:eastAsia="x-none"/>
        </w:rPr>
        <w:t xml:space="preserve">. по адресу: ХМАО-Югра, г. </w:t>
      </w:r>
      <w:r w:rsidR="00930438">
        <w:rPr>
          <w:sz w:val="27"/>
          <w:szCs w:val="27"/>
          <w:lang w:eastAsia="x-none"/>
        </w:rPr>
        <w:t>---</w:t>
      </w:r>
      <w:r w:rsidRPr="00BC7F90" w:rsidR="003B65AE">
        <w:rPr>
          <w:sz w:val="27"/>
          <w:szCs w:val="27"/>
          <w:lang w:eastAsia="x-none"/>
        </w:rPr>
        <w:t xml:space="preserve"> (координаты </w:t>
      </w:r>
      <w:r w:rsidR="00930438">
        <w:rPr>
          <w:sz w:val="27"/>
          <w:szCs w:val="27"/>
          <w:lang w:eastAsia="x-none"/>
        </w:rPr>
        <w:t>----</w:t>
      </w:r>
      <w:r w:rsidRPr="00BC7F90" w:rsidR="003B65AE">
        <w:rPr>
          <w:sz w:val="27"/>
          <w:szCs w:val="27"/>
          <w:lang w:eastAsia="x-none"/>
        </w:rPr>
        <w:t xml:space="preserve">), управлял транспортным средством </w:t>
      </w:r>
      <w:r w:rsidR="00930438">
        <w:rPr>
          <w:sz w:val="27"/>
          <w:szCs w:val="27"/>
          <w:lang w:eastAsia="x-none"/>
        </w:rPr>
        <w:t>---</w:t>
      </w:r>
      <w:r w:rsidRPr="00BC7F90" w:rsidR="003B65AE">
        <w:rPr>
          <w:sz w:val="27"/>
          <w:szCs w:val="27"/>
          <w:lang w:eastAsia="x-none"/>
        </w:rPr>
        <w:t xml:space="preserve">», государственный регистрационный знак </w:t>
      </w:r>
      <w:r w:rsidR="00930438">
        <w:rPr>
          <w:sz w:val="27"/>
          <w:szCs w:val="27"/>
          <w:lang w:eastAsia="x-none"/>
        </w:rPr>
        <w:t>---</w:t>
      </w:r>
      <w:r w:rsidRPr="00BC7F90">
        <w:rPr>
          <w:sz w:val="27"/>
          <w:szCs w:val="27"/>
          <w:lang w:eastAsia="x-none"/>
        </w:rPr>
        <w:t>, будучи лишенным права управления транспортными средствами</w:t>
      </w:r>
      <w:r w:rsidRPr="00BC7F90" w:rsidR="00DC6B57">
        <w:rPr>
          <w:sz w:val="27"/>
          <w:szCs w:val="27"/>
          <w:lang w:eastAsia="x-none"/>
        </w:rPr>
        <w:t xml:space="preserve"> на основании</w:t>
      </w:r>
      <w:r w:rsidRPr="00BC7F90" w:rsidR="00DC6B57">
        <w:rPr>
          <w:sz w:val="27"/>
          <w:szCs w:val="27"/>
        </w:rPr>
        <w:t xml:space="preserve"> </w:t>
      </w:r>
      <w:r w:rsidRPr="00BC7F90" w:rsidR="00DC6B57">
        <w:rPr>
          <w:sz w:val="27"/>
          <w:szCs w:val="27"/>
          <w:lang w:eastAsia="x-none"/>
        </w:rPr>
        <w:t xml:space="preserve">постановлений мирового судьи судебного участка № 1 </w:t>
      </w:r>
      <w:r w:rsidRPr="00BC7F90" w:rsidR="003B65AE">
        <w:rPr>
          <w:sz w:val="27"/>
          <w:szCs w:val="27"/>
          <w:lang w:eastAsia="x-none"/>
        </w:rPr>
        <w:t>Пыть-Яхского</w:t>
      </w:r>
      <w:r w:rsidRPr="00BC7F90" w:rsidR="003B65AE">
        <w:rPr>
          <w:sz w:val="27"/>
          <w:szCs w:val="27"/>
          <w:lang w:eastAsia="x-none"/>
        </w:rPr>
        <w:t xml:space="preserve"> </w:t>
      </w:r>
      <w:r w:rsidRPr="00BC7F90" w:rsidR="00DC6B57">
        <w:rPr>
          <w:sz w:val="27"/>
          <w:szCs w:val="27"/>
          <w:lang w:eastAsia="x-none"/>
        </w:rPr>
        <w:t xml:space="preserve">судебного района ХМАО-Югры от </w:t>
      </w:r>
      <w:r w:rsidR="00930438">
        <w:rPr>
          <w:sz w:val="27"/>
          <w:szCs w:val="27"/>
          <w:lang w:eastAsia="x-none"/>
        </w:rPr>
        <w:t>---</w:t>
      </w:r>
      <w:r w:rsidRPr="00BC7F90" w:rsidR="003B65AE">
        <w:rPr>
          <w:sz w:val="27"/>
          <w:szCs w:val="27"/>
          <w:lang w:eastAsia="x-none"/>
        </w:rPr>
        <w:t xml:space="preserve"> вступившего в законную силу </w:t>
      </w:r>
      <w:r w:rsidR="00930438">
        <w:rPr>
          <w:sz w:val="27"/>
          <w:szCs w:val="27"/>
          <w:lang w:eastAsia="x-none"/>
        </w:rPr>
        <w:t>---</w:t>
      </w:r>
      <w:r w:rsidRPr="00BC7F90" w:rsidR="00DC6B57">
        <w:rPr>
          <w:sz w:val="27"/>
          <w:szCs w:val="27"/>
          <w:lang w:eastAsia="x-none"/>
        </w:rPr>
        <w:t xml:space="preserve">, в соответствии с которым </w:t>
      </w:r>
      <w:r w:rsidRPr="00BC7F90" w:rsidR="003B65AE">
        <w:rPr>
          <w:sz w:val="27"/>
          <w:szCs w:val="27"/>
          <w:lang w:eastAsia="x-none"/>
        </w:rPr>
        <w:t>Саилов</w:t>
      </w:r>
      <w:r w:rsidRPr="00BC7F90" w:rsidR="003B65AE">
        <w:rPr>
          <w:sz w:val="27"/>
          <w:szCs w:val="27"/>
          <w:lang w:eastAsia="x-none"/>
        </w:rPr>
        <w:t xml:space="preserve"> </w:t>
      </w:r>
      <w:r w:rsidRPr="00BC7F90" w:rsidR="003B65AE">
        <w:rPr>
          <w:sz w:val="27"/>
          <w:szCs w:val="27"/>
          <w:lang w:eastAsia="x-none"/>
        </w:rPr>
        <w:t>С.А.о</w:t>
      </w:r>
      <w:r w:rsidRPr="00BC7F90" w:rsidR="003B65AE">
        <w:rPr>
          <w:sz w:val="27"/>
          <w:szCs w:val="27"/>
          <w:lang w:eastAsia="x-none"/>
        </w:rPr>
        <w:t>. признан виновным в совершении правонарушения, предусмотренного ч. 5 ст. 12.15 КоАП РФ</w:t>
      </w:r>
      <w:r w:rsidRPr="00BC7F90" w:rsidR="00DC6B57">
        <w:rPr>
          <w:sz w:val="27"/>
          <w:szCs w:val="27"/>
          <w:lang w:eastAsia="x-none"/>
        </w:rPr>
        <w:t xml:space="preserve">.  </w:t>
      </w:r>
    </w:p>
    <w:p w:rsidR="002B669A" w:rsidRPr="00BC7F90" w:rsidP="002B669A" w14:paraId="45CE90A8" w14:textId="7ACC71FD">
      <w:pPr>
        <w:ind w:firstLine="720"/>
        <w:jc w:val="both"/>
        <w:rPr>
          <w:sz w:val="27"/>
          <w:szCs w:val="27"/>
          <w:lang w:eastAsia="x-none"/>
        </w:rPr>
      </w:pPr>
      <w:r w:rsidRPr="00BC7F90">
        <w:rPr>
          <w:sz w:val="27"/>
          <w:szCs w:val="27"/>
          <w:lang w:eastAsia="x-none"/>
        </w:rPr>
        <w:t>Как следует из представленной в дело справки</w:t>
      </w:r>
      <w:r w:rsidRPr="00BC7F90" w:rsidR="0022543A">
        <w:rPr>
          <w:sz w:val="27"/>
          <w:szCs w:val="27"/>
          <w:lang w:eastAsia="x-none"/>
        </w:rPr>
        <w:t>,</w:t>
      </w:r>
      <w:r w:rsidRPr="00BC7F90">
        <w:rPr>
          <w:sz w:val="27"/>
          <w:szCs w:val="27"/>
          <w:lang w:eastAsia="x-none"/>
        </w:rPr>
        <w:t xml:space="preserve"> водительское удостоверение </w:t>
      </w:r>
      <w:r w:rsidRPr="00BC7F90" w:rsidR="003B65AE">
        <w:rPr>
          <w:sz w:val="27"/>
          <w:szCs w:val="27"/>
          <w:lang w:eastAsia="x-none"/>
        </w:rPr>
        <w:t>Саилова</w:t>
      </w:r>
      <w:r w:rsidRPr="00BC7F90" w:rsidR="003B65AE">
        <w:rPr>
          <w:sz w:val="27"/>
          <w:szCs w:val="27"/>
          <w:lang w:eastAsia="x-none"/>
        </w:rPr>
        <w:t xml:space="preserve"> </w:t>
      </w:r>
      <w:r w:rsidRPr="00BC7F90" w:rsidR="003B65AE">
        <w:rPr>
          <w:sz w:val="27"/>
          <w:szCs w:val="27"/>
          <w:lang w:eastAsia="x-none"/>
        </w:rPr>
        <w:t>С.А.о</w:t>
      </w:r>
      <w:r w:rsidRPr="00BC7F90" w:rsidR="003B65AE">
        <w:rPr>
          <w:sz w:val="27"/>
          <w:szCs w:val="27"/>
          <w:lang w:eastAsia="x-none"/>
        </w:rPr>
        <w:t>.</w:t>
      </w:r>
      <w:r w:rsidRPr="00BC7F90">
        <w:rPr>
          <w:sz w:val="27"/>
          <w:szCs w:val="27"/>
          <w:lang w:eastAsia="x-none"/>
        </w:rPr>
        <w:t xml:space="preserve"> </w:t>
      </w:r>
      <w:r w:rsidRPr="00BC7F90" w:rsidR="003B65AE">
        <w:rPr>
          <w:sz w:val="27"/>
          <w:szCs w:val="27"/>
          <w:lang w:eastAsia="x-none"/>
        </w:rPr>
        <w:t>изъято</w:t>
      </w:r>
      <w:r w:rsidRPr="00BC7F90">
        <w:rPr>
          <w:sz w:val="27"/>
          <w:szCs w:val="27"/>
          <w:lang w:eastAsia="x-none"/>
        </w:rPr>
        <w:t xml:space="preserve"> </w:t>
      </w:r>
      <w:r w:rsidR="00930438">
        <w:rPr>
          <w:sz w:val="27"/>
          <w:szCs w:val="27"/>
          <w:lang w:eastAsia="x-none"/>
        </w:rPr>
        <w:t>---</w:t>
      </w:r>
      <w:r w:rsidRPr="00BC7F90">
        <w:rPr>
          <w:sz w:val="27"/>
          <w:szCs w:val="27"/>
          <w:lang w:eastAsia="x-none"/>
        </w:rPr>
        <w:t xml:space="preserve"> </w:t>
      </w:r>
      <w:r w:rsidRPr="00BC7F90" w:rsidR="003B65AE">
        <w:rPr>
          <w:sz w:val="27"/>
          <w:szCs w:val="27"/>
          <w:lang w:eastAsia="x-none"/>
        </w:rPr>
        <w:t xml:space="preserve">дата окончания течения срока лишения права управления транспортными средствами – </w:t>
      </w:r>
      <w:r w:rsidR="00930438">
        <w:rPr>
          <w:sz w:val="27"/>
          <w:szCs w:val="27"/>
          <w:lang w:eastAsia="x-none"/>
        </w:rPr>
        <w:t>---</w:t>
      </w:r>
    </w:p>
    <w:p w:rsidR="002B669A" w:rsidRPr="00BC7F90" w:rsidP="002B669A" w14:paraId="20905D3E" w14:textId="7E3D8449">
      <w:pPr>
        <w:ind w:firstLine="720"/>
        <w:jc w:val="both"/>
        <w:rPr>
          <w:sz w:val="27"/>
          <w:szCs w:val="27"/>
          <w:lang w:eastAsia="x-none"/>
        </w:rPr>
      </w:pPr>
      <w:r w:rsidRPr="00BC7F90">
        <w:rPr>
          <w:sz w:val="27"/>
          <w:szCs w:val="27"/>
          <w:lang w:eastAsia="x-none"/>
        </w:rPr>
        <w:t>Н</w:t>
      </w:r>
      <w:r w:rsidRPr="00BC7F90">
        <w:rPr>
          <w:sz w:val="27"/>
          <w:szCs w:val="27"/>
          <w:lang w:eastAsia="x-none"/>
        </w:rPr>
        <w:t xml:space="preserve">а основании вступившего в законную силу </w:t>
      </w:r>
      <w:r w:rsidR="00930438">
        <w:rPr>
          <w:sz w:val="27"/>
          <w:szCs w:val="27"/>
          <w:lang w:eastAsia="x-none"/>
        </w:rPr>
        <w:t>-----</w:t>
      </w:r>
      <w:r w:rsidRPr="00BC7F90">
        <w:rPr>
          <w:sz w:val="27"/>
          <w:szCs w:val="27"/>
          <w:lang w:eastAsia="x-none"/>
        </w:rPr>
        <w:t xml:space="preserve">постановления мирового судьи судебного участка </w:t>
      </w:r>
      <w:r w:rsidRPr="00BC7F90">
        <w:rPr>
          <w:sz w:val="27"/>
          <w:szCs w:val="27"/>
          <w:lang w:eastAsia="x-none"/>
        </w:rPr>
        <w:t>№</w:t>
      </w:r>
      <w:r w:rsidRPr="00BC7F90">
        <w:rPr>
          <w:sz w:val="27"/>
          <w:szCs w:val="27"/>
          <w:lang w:eastAsia="x-none"/>
        </w:rPr>
        <w:t xml:space="preserve"> </w:t>
      </w:r>
      <w:r w:rsidRPr="00BC7F90" w:rsidR="00BE0CA4">
        <w:rPr>
          <w:sz w:val="27"/>
          <w:szCs w:val="27"/>
          <w:lang w:eastAsia="x-none"/>
        </w:rPr>
        <w:t>9</w:t>
      </w:r>
      <w:r w:rsidRPr="00BC7F90">
        <w:rPr>
          <w:sz w:val="27"/>
          <w:szCs w:val="27"/>
          <w:lang w:eastAsia="x-none"/>
        </w:rPr>
        <w:t xml:space="preserve"> </w:t>
      </w:r>
      <w:r w:rsidRPr="00BC7F90" w:rsidR="00BE0CA4">
        <w:rPr>
          <w:sz w:val="27"/>
          <w:szCs w:val="27"/>
          <w:lang w:eastAsia="x-none"/>
        </w:rPr>
        <w:t>Сургутского</w:t>
      </w:r>
      <w:r w:rsidRPr="00BC7F90">
        <w:rPr>
          <w:sz w:val="27"/>
          <w:szCs w:val="27"/>
          <w:lang w:eastAsia="x-none"/>
        </w:rPr>
        <w:t xml:space="preserve"> судебного района </w:t>
      </w:r>
      <w:r w:rsidRPr="00BC7F90" w:rsidR="00BE0CA4">
        <w:rPr>
          <w:sz w:val="27"/>
          <w:szCs w:val="27"/>
          <w:lang w:eastAsia="x-none"/>
        </w:rPr>
        <w:t xml:space="preserve">города окружного значения Сургута </w:t>
      </w:r>
      <w:r w:rsidRPr="00BC7F90">
        <w:rPr>
          <w:sz w:val="27"/>
          <w:szCs w:val="27"/>
          <w:lang w:eastAsia="x-none"/>
        </w:rPr>
        <w:t>ХМАО-Югры</w:t>
      </w:r>
      <w:r w:rsidRPr="00BC7F90">
        <w:rPr>
          <w:sz w:val="27"/>
          <w:szCs w:val="27"/>
          <w:lang w:eastAsia="x-none"/>
        </w:rPr>
        <w:t xml:space="preserve"> от </w:t>
      </w:r>
      <w:r w:rsidR="00930438">
        <w:rPr>
          <w:sz w:val="27"/>
          <w:szCs w:val="27"/>
          <w:lang w:eastAsia="x-none"/>
        </w:rPr>
        <w:t>---</w:t>
      </w:r>
      <w:r w:rsidRPr="00BC7F90">
        <w:rPr>
          <w:sz w:val="27"/>
          <w:szCs w:val="27"/>
          <w:lang w:eastAsia="x-none"/>
        </w:rPr>
        <w:t xml:space="preserve">, </w:t>
      </w:r>
      <w:r w:rsidRPr="00BC7F90">
        <w:rPr>
          <w:sz w:val="27"/>
          <w:szCs w:val="27"/>
          <w:lang w:eastAsia="x-none"/>
        </w:rPr>
        <w:t>С</w:t>
      </w:r>
      <w:r w:rsidRPr="00BC7F90" w:rsidR="00761667">
        <w:rPr>
          <w:sz w:val="27"/>
          <w:szCs w:val="27"/>
          <w:lang w:eastAsia="x-none"/>
        </w:rPr>
        <w:t>аилов</w:t>
      </w:r>
      <w:r w:rsidRPr="00BC7F90" w:rsidR="00761667">
        <w:rPr>
          <w:sz w:val="27"/>
          <w:szCs w:val="27"/>
          <w:lang w:eastAsia="x-none"/>
        </w:rPr>
        <w:t xml:space="preserve"> </w:t>
      </w:r>
      <w:r w:rsidRPr="00BC7F90" w:rsidR="00761667">
        <w:rPr>
          <w:sz w:val="27"/>
          <w:szCs w:val="27"/>
          <w:lang w:eastAsia="x-none"/>
        </w:rPr>
        <w:t>С.А.о</w:t>
      </w:r>
      <w:r w:rsidRPr="00BC7F90" w:rsidR="00761667">
        <w:rPr>
          <w:sz w:val="27"/>
          <w:szCs w:val="27"/>
          <w:lang w:eastAsia="x-none"/>
        </w:rPr>
        <w:t>.</w:t>
      </w:r>
      <w:r w:rsidRPr="00BC7F90">
        <w:rPr>
          <w:sz w:val="27"/>
          <w:szCs w:val="27"/>
          <w:lang w:eastAsia="x-none"/>
        </w:rPr>
        <w:t xml:space="preserve"> привлечен к административной ответственности по части 2 статьи 12.7 Кодекса Российской Федерации об административных правонарушениях, с назначением наказания в виде </w:t>
      </w:r>
      <w:r w:rsidRPr="00BC7F90">
        <w:rPr>
          <w:sz w:val="27"/>
          <w:szCs w:val="27"/>
          <w:lang w:eastAsia="x-none"/>
        </w:rPr>
        <w:t>штрафа в размере 30 000 руб.</w:t>
      </w:r>
    </w:p>
    <w:p w:rsidR="002B669A" w:rsidRPr="00BC7F90" w:rsidP="002B669A" w14:paraId="5D55CFB0" w14:textId="77777777">
      <w:pPr>
        <w:ind w:firstLine="720"/>
        <w:jc w:val="both"/>
        <w:rPr>
          <w:sz w:val="27"/>
          <w:szCs w:val="27"/>
          <w:lang w:eastAsia="x-none"/>
        </w:rPr>
      </w:pPr>
      <w:r w:rsidRPr="00BC7F90">
        <w:rPr>
          <w:sz w:val="27"/>
          <w:szCs w:val="27"/>
          <w:lang w:eastAsia="x-none"/>
        </w:rPr>
        <w:t xml:space="preserve">Таким образом, на момент рассматриваемых событий </w:t>
      </w:r>
      <w:r w:rsidRPr="00BC7F90" w:rsidR="00761667">
        <w:rPr>
          <w:sz w:val="27"/>
          <w:szCs w:val="27"/>
          <w:lang w:eastAsia="x-none"/>
        </w:rPr>
        <w:t>Саилов</w:t>
      </w:r>
      <w:r w:rsidRPr="00BC7F90" w:rsidR="00761667">
        <w:rPr>
          <w:sz w:val="27"/>
          <w:szCs w:val="27"/>
          <w:lang w:eastAsia="x-none"/>
        </w:rPr>
        <w:t xml:space="preserve"> </w:t>
      </w:r>
      <w:r w:rsidRPr="00BC7F90" w:rsidR="00761667">
        <w:rPr>
          <w:sz w:val="27"/>
          <w:szCs w:val="27"/>
          <w:lang w:eastAsia="x-none"/>
        </w:rPr>
        <w:t>С.А.о</w:t>
      </w:r>
      <w:r w:rsidRPr="00BC7F90" w:rsidR="00DC6B57">
        <w:rPr>
          <w:sz w:val="27"/>
          <w:szCs w:val="27"/>
          <w:lang w:eastAsia="x-none"/>
        </w:rPr>
        <w:t>.</w:t>
      </w:r>
      <w:r w:rsidRPr="00BC7F90">
        <w:rPr>
          <w:sz w:val="27"/>
          <w:szCs w:val="27"/>
          <w:lang w:eastAsia="x-none"/>
        </w:rPr>
        <w:t>, являлс</w:t>
      </w:r>
      <w:r w:rsidRPr="00BC7F90" w:rsidR="00DC6B57">
        <w:rPr>
          <w:sz w:val="27"/>
          <w:szCs w:val="27"/>
          <w:lang w:eastAsia="x-none"/>
        </w:rPr>
        <w:t>я</w:t>
      </w:r>
      <w:r w:rsidRPr="00BC7F90">
        <w:rPr>
          <w:sz w:val="27"/>
          <w:szCs w:val="27"/>
          <w:lang w:eastAsia="x-none"/>
        </w:rPr>
        <w:t xml:space="preserve"> лицом, лишенным права управления транспортным средством, и ранее подвергнутым административному наказанию за совершение административного правонарушения, предусмотренного частью 2 статьи 12.7 Кодекса Российской Федерации об административных правонарушениях, в </w:t>
      </w:r>
      <w:r w:rsidRPr="00BC7F90">
        <w:rPr>
          <w:sz w:val="27"/>
          <w:szCs w:val="27"/>
          <w:lang w:eastAsia="x-none"/>
        </w:rPr>
        <w:t>соответствии со статьей 4.6 Кодекса Российской Федерации об административных правонарушениях, и е</w:t>
      </w:r>
      <w:r w:rsidRPr="00BC7F90" w:rsidR="00DC6B57">
        <w:rPr>
          <w:sz w:val="27"/>
          <w:szCs w:val="27"/>
          <w:lang w:eastAsia="x-none"/>
        </w:rPr>
        <w:t>го</w:t>
      </w:r>
      <w:r w:rsidRPr="00BC7F90">
        <w:rPr>
          <w:sz w:val="27"/>
          <w:szCs w:val="27"/>
          <w:lang w:eastAsia="x-none"/>
        </w:rPr>
        <w:t xml:space="preserve"> действия образуют состав административного правонарушения, предусмотренного частью 4 статьи 12.7 Кодекса Российской Федерации об административных правонарушениях.</w:t>
      </w:r>
    </w:p>
    <w:p w:rsidR="002B669A" w:rsidRPr="00BC7F90" w:rsidP="002B669A" w14:paraId="400D8DAC" w14:textId="77777777">
      <w:pPr>
        <w:ind w:firstLine="720"/>
        <w:jc w:val="both"/>
        <w:rPr>
          <w:sz w:val="27"/>
          <w:szCs w:val="27"/>
          <w:lang w:eastAsia="x-none"/>
        </w:rPr>
      </w:pPr>
      <w:r w:rsidRPr="00BC7F90">
        <w:rPr>
          <w:sz w:val="27"/>
          <w:szCs w:val="27"/>
          <w:lang w:eastAsia="x-none"/>
        </w:rPr>
        <w:t>Указанные обстоятельства подтверждаются собранными по делу доказательствами, в том числе:</w:t>
      </w:r>
    </w:p>
    <w:p w:rsidR="00640BDD" w:rsidRPr="00BC7F90" w:rsidP="00640BDD" w14:paraId="6300C730" w14:textId="74E4D510">
      <w:pPr>
        <w:ind w:firstLine="720"/>
        <w:jc w:val="both"/>
        <w:rPr>
          <w:sz w:val="27"/>
          <w:szCs w:val="27"/>
          <w:lang w:eastAsia="ar-SA"/>
        </w:rPr>
      </w:pPr>
      <w:r w:rsidRPr="00BC7F90">
        <w:rPr>
          <w:sz w:val="27"/>
          <w:szCs w:val="27"/>
          <w:lang w:eastAsia="x-none"/>
        </w:rPr>
        <w:t xml:space="preserve">- протоколом об административном правонарушении </w:t>
      </w:r>
      <w:r w:rsidR="00930438">
        <w:rPr>
          <w:sz w:val="27"/>
          <w:szCs w:val="27"/>
          <w:lang w:eastAsia="x-none"/>
        </w:rPr>
        <w:t>----</w:t>
      </w:r>
      <w:r w:rsidRPr="00BC7F90" w:rsidR="00F26F14">
        <w:rPr>
          <w:sz w:val="27"/>
          <w:szCs w:val="27"/>
          <w:lang w:eastAsia="x-none"/>
        </w:rPr>
        <w:t xml:space="preserve"> </w:t>
      </w:r>
      <w:r w:rsidRPr="00BC7F90">
        <w:rPr>
          <w:sz w:val="27"/>
          <w:szCs w:val="27"/>
          <w:lang w:eastAsia="x-none"/>
        </w:rPr>
        <w:t>от</w:t>
      </w:r>
      <w:r w:rsidRPr="00BC7F90">
        <w:rPr>
          <w:sz w:val="27"/>
          <w:szCs w:val="27"/>
          <w:lang w:eastAsia="ar-SA"/>
        </w:rPr>
        <w:t xml:space="preserve"> </w:t>
      </w:r>
      <w:r w:rsidR="00930438">
        <w:rPr>
          <w:sz w:val="27"/>
          <w:szCs w:val="27"/>
          <w:lang w:eastAsia="ar-SA"/>
        </w:rPr>
        <w:t>---</w:t>
      </w:r>
      <w:r w:rsidRPr="00BC7F90">
        <w:rPr>
          <w:sz w:val="27"/>
          <w:szCs w:val="27"/>
          <w:lang w:eastAsia="ar-SA"/>
        </w:rPr>
        <w:t xml:space="preserve"> </w:t>
      </w:r>
      <w:r w:rsidRPr="00BC7F90" w:rsidR="00275DCA">
        <w:rPr>
          <w:sz w:val="27"/>
          <w:szCs w:val="27"/>
          <w:lang w:eastAsia="ar-SA"/>
        </w:rPr>
        <w:t xml:space="preserve">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BC7F90" w:rsidR="00761667">
        <w:rPr>
          <w:sz w:val="27"/>
          <w:szCs w:val="27"/>
          <w:lang w:eastAsia="ar-SA"/>
        </w:rPr>
        <w:t>Саилову</w:t>
      </w:r>
      <w:r w:rsidRPr="00BC7F90" w:rsidR="00761667">
        <w:rPr>
          <w:sz w:val="27"/>
          <w:szCs w:val="27"/>
          <w:lang w:eastAsia="ar-SA"/>
        </w:rPr>
        <w:t xml:space="preserve"> </w:t>
      </w:r>
      <w:r w:rsidRPr="00BC7F90" w:rsidR="00761667">
        <w:rPr>
          <w:sz w:val="27"/>
          <w:szCs w:val="27"/>
          <w:lang w:eastAsia="ar-SA"/>
        </w:rPr>
        <w:t>С.А.о</w:t>
      </w:r>
      <w:r w:rsidRPr="00BC7F90" w:rsidR="00761667">
        <w:rPr>
          <w:sz w:val="27"/>
          <w:szCs w:val="27"/>
          <w:lang w:eastAsia="ar-SA"/>
        </w:rPr>
        <w:t>.</w:t>
      </w:r>
      <w:r w:rsidRPr="00BC7F90" w:rsidR="00275DCA">
        <w:rPr>
          <w:sz w:val="27"/>
          <w:szCs w:val="27"/>
          <w:lang w:eastAsia="ar-SA"/>
        </w:rPr>
        <w:t xml:space="preserve"> разъяснены, в графе «Объяснения» он указал, что </w:t>
      </w:r>
      <w:r w:rsidRPr="00BC7F90" w:rsidR="00472770">
        <w:rPr>
          <w:sz w:val="27"/>
          <w:szCs w:val="27"/>
          <w:lang w:eastAsia="ar-SA"/>
        </w:rPr>
        <w:t>срочно нужно было отвезти человека в возрасте, не способного идти</w:t>
      </w:r>
      <w:r w:rsidRPr="00BC7F90">
        <w:rPr>
          <w:sz w:val="27"/>
          <w:szCs w:val="27"/>
          <w:lang w:eastAsia="ar-SA"/>
        </w:rPr>
        <w:t xml:space="preserve">;  </w:t>
      </w:r>
    </w:p>
    <w:p w:rsidR="00640BDD" w:rsidRPr="00BC7F90" w:rsidP="00640BDD" w14:paraId="2FE6761F" w14:textId="7C15F4D7">
      <w:pPr>
        <w:ind w:firstLine="720"/>
        <w:jc w:val="both"/>
        <w:rPr>
          <w:sz w:val="27"/>
          <w:szCs w:val="27"/>
          <w:lang w:eastAsia="ar-SA"/>
        </w:rPr>
      </w:pPr>
      <w:r w:rsidRPr="00BC7F90">
        <w:rPr>
          <w:sz w:val="27"/>
          <w:szCs w:val="27"/>
          <w:lang w:eastAsia="ar-SA"/>
        </w:rPr>
        <w:t xml:space="preserve">- копией протокола </w:t>
      </w:r>
      <w:r w:rsidR="00930438">
        <w:rPr>
          <w:sz w:val="27"/>
          <w:szCs w:val="27"/>
          <w:lang w:eastAsia="ar-SA"/>
        </w:rPr>
        <w:t>---</w:t>
      </w:r>
      <w:r w:rsidRPr="00BC7F90">
        <w:rPr>
          <w:sz w:val="27"/>
          <w:szCs w:val="27"/>
          <w:lang w:eastAsia="ar-SA"/>
        </w:rPr>
        <w:t xml:space="preserve"> от </w:t>
      </w:r>
      <w:r w:rsidR="00930438">
        <w:rPr>
          <w:sz w:val="27"/>
          <w:szCs w:val="27"/>
          <w:lang w:eastAsia="ar-SA"/>
        </w:rPr>
        <w:t>----</w:t>
      </w:r>
      <w:r w:rsidRPr="00BC7F90">
        <w:rPr>
          <w:sz w:val="27"/>
          <w:szCs w:val="27"/>
          <w:lang w:eastAsia="ar-SA"/>
        </w:rPr>
        <w:t xml:space="preserve"> об отстранении </w:t>
      </w:r>
      <w:r w:rsidRPr="00BC7F90" w:rsidR="00472770">
        <w:rPr>
          <w:sz w:val="27"/>
          <w:szCs w:val="27"/>
          <w:lang w:eastAsia="ar-SA"/>
        </w:rPr>
        <w:t>Саилова</w:t>
      </w:r>
      <w:r w:rsidRPr="00BC7F90" w:rsidR="00472770">
        <w:rPr>
          <w:sz w:val="27"/>
          <w:szCs w:val="27"/>
          <w:lang w:eastAsia="ar-SA"/>
        </w:rPr>
        <w:t xml:space="preserve"> </w:t>
      </w:r>
      <w:r w:rsidRPr="00BC7F90" w:rsidR="00472770">
        <w:rPr>
          <w:sz w:val="27"/>
          <w:szCs w:val="27"/>
          <w:lang w:eastAsia="ar-SA"/>
        </w:rPr>
        <w:t>С.А.о</w:t>
      </w:r>
      <w:r w:rsidRPr="00BC7F90" w:rsidR="00472770">
        <w:rPr>
          <w:sz w:val="27"/>
          <w:szCs w:val="27"/>
          <w:lang w:eastAsia="ar-SA"/>
        </w:rPr>
        <w:t>.</w:t>
      </w:r>
      <w:r w:rsidRPr="00BC7F90" w:rsidR="00F26F14">
        <w:rPr>
          <w:sz w:val="27"/>
          <w:szCs w:val="27"/>
          <w:lang w:eastAsia="ar-SA"/>
        </w:rPr>
        <w:t xml:space="preserve"> </w:t>
      </w:r>
      <w:r w:rsidRPr="00BC7F90">
        <w:rPr>
          <w:sz w:val="27"/>
          <w:szCs w:val="27"/>
          <w:lang w:eastAsia="ar-SA"/>
        </w:rPr>
        <w:t xml:space="preserve">от управления транспортным средством </w:t>
      </w:r>
      <w:r w:rsidRPr="00BC7F90" w:rsidR="00935DB7">
        <w:rPr>
          <w:sz w:val="27"/>
          <w:szCs w:val="27"/>
          <w:lang w:eastAsia="ar-SA"/>
        </w:rPr>
        <w:t xml:space="preserve">в связи с выявлением административного правонарушения, предусмотренного ч. </w:t>
      </w:r>
      <w:r w:rsidRPr="00BC7F90" w:rsidR="00472770">
        <w:rPr>
          <w:sz w:val="27"/>
          <w:szCs w:val="27"/>
          <w:lang w:eastAsia="ar-SA"/>
        </w:rPr>
        <w:t>2</w:t>
      </w:r>
      <w:r w:rsidRPr="00BC7F90" w:rsidR="00935DB7">
        <w:rPr>
          <w:sz w:val="27"/>
          <w:szCs w:val="27"/>
          <w:lang w:eastAsia="ar-SA"/>
        </w:rPr>
        <w:t xml:space="preserve"> ст. 12.7 КоАП РФ</w:t>
      </w:r>
      <w:r w:rsidRPr="00BC7F90">
        <w:rPr>
          <w:sz w:val="27"/>
          <w:szCs w:val="27"/>
          <w:lang w:eastAsia="ar-SA"/>
        </w:rPr>
        <w:t>;</w:t>
      </w:r>
    </w:p>
    <w:p w:rsidR="00472770" w:rsidRPr="00BC7F90" w:rsidP="00640BDD" w14:paraId="374E5C81" w14:textId="14F822B6">
      <w:pPr>
        <w:ind w:firstLine="720"/>
        <w:jc w:val="both"/>
        <w:rPr>
          <w:sz w:val="27"/>
          <w:szCs w:val="27"/>
          <w:lang w:eastAsia="ar-SA"/>
        </w:rPr>
      </w:pPr>
      <w:r w:rsidRPr="00BC7F90">
        <w:rPr>
          <w:sz w:val="27"/>
          <w:szCs w:val="27"/>
          <w:lang w:eastAsia="ar-SA"/>
        </w:rPr>
        <w:t xml:space="preserve">- рапортом ИДПС ОВ ДПС ГИБДД ОМВД России по г. </w:t>
      </w:r>
      <w:r w:rsidR="00930438">
        <w:rPr>
          <w:sz w:val="27"/>
          <w:szCs w:val="27"/>
          <w:lang w:eastAsia="ar-SA"/>
        </w:rPr>
        <w:t>---</w:t>
      </w:r>
      <w:r w:rsidRPr="00BC7F90">
        <w:rPr>
          <w:sz w:val="27"/>
          <w:szCs w:val="27"/>
          <w:lang w:eastAsia="ar-SA"/>
        </w:rPr>
        <w:t xml:space="preserve"> от </w:t>
      </w:r>
      <w:r w:rsidR="00930438">
        <w:rPr>
          <w:sz w:val="27"/>
          <w:szCs w:val="27"/>
          <w:lang w:eastAsia="ar-SA"/>
        </w:rPr>
        <w:t>---</w:t>
      </w:r>
      <w:r w:rsidRPr="00BC7F90">
        <w:rPr>
          <w:sz w:val="27"/>
          <w:szCs w:val="27"/>
          <w:lang w:eastAsia="ar-SA"/>
        </w:rPr>
        <w:t xml:space="preserve"> об обнаружении признаков правонарушения;</w:t>
      </w:r>
    </w:p>
    <w:p w:rsidR="00472770" w:rsidRPr="00BC7F90" w:rsidP="00640BDD" w14:paraId="543F8127" w14:textId="40B0E7C0">
      <w:pPr>
        <w:ind w:firstLine="720"/>
        <w:jc w:val="both"/>
        <w:rPr>
          <w:sz w:val="27"/>
          <w:szCs w:val="27"/>
          <w:lang w:eastAsia="ar-SA"/>
        </w:rPr>
      </w:pPr>
      <w:r w:rsidRPr="00BC7F90">
        <w:rPr>
          <w:sz w:val="27"/>
          <w:szCs w:val="27"/>
          <w:lang w:eastAsia="ar-SA"/>
        </w:rPr>
        <w:t>- справкой ст. инспектора по ИАЗ ОГИБДД ОМВД России по г.</w:t>
      </w:r>
      <w:r w:rsidR="00930438">
        <w:rPr>
          <w:sz w:val="27"/>
          <w:szCs w:val="27"/>
          <w:lang w:eastAsia="ar-SA"/>
        </w:rPr>
        <w:t>---</w:t>
      </w:r>
      <w:r w:rsidRPr="00BC7F90">
        <w:rPr>
          <w:sz w:val="27"/>
          <w:szCs w:val="27"/>
          <w:lang w:eastAsia="ar-SA"/>
        </w:rPr>
        <w:t xml:space="preserve">, из которой следует, что </w:t>
      </w:r>
      <w:r w:rsidRPr="00BC7F90">
        <w:rPr>
          <w:sz w:val="27"/>
          <w:szCs w:val="27"/>
          <w:lang w:eastAsia="ar-SA"/>
        </w:rPr>
        <w:t>Саилов</w:t>
      </w:r>
      <w:r w:rsidRPr="00BC7F90">
        <w:rPr>
          <w:sz w:val="27"/>
          <w:szCs w:val="27"/>
          <w:lang w:eastAsia="ar-SA"/>
        </w:rPr>
        <w:t xml:space="preserve"> </w:t>
      </w:r>
      <w:r w:rsidRPr="00BC7F90">
        <w:rPr>
          <w:sz w:val="27"/>
          <w:szCs w:val="27"/>
          <w:lang w:eastAsia="ar-SA"/>
        </w:rPr>
        <w:t>С.А.о</w:t>
      </w:r>
      <w:r w:rsidRPr="00BC7F90">
        <w:rPr>
          <w:sz w:val="27"/>
          <w:szCs w:val="27"/>
          <w:lang w:eastAsia="ar-SA"/>
        </w:rPr>
        <w:t>. не подвергался административному наказанию за деяние, предусмотренное ч. 4 ст. 12.7 КоАП РФ;</w:t>
      </w:r>
    </w:p>
    <w:p w:rsidR="00472770" w:rsidRPr="00BC7F90" w:rsidP="00640BDD" w14:paraId="234A892A" w14:textId="6ECADDD0">
      <w:pPr>
        <w:ind w:firstLine="720"/>
        <w:jc w:val="both"/>
        <w:rPr>
          <w:sz w:val="27"/>
          <w:szCs w:val="27"/>
          <w:lang w:eastAsia="ar-SA"/>
        </w:rPr>
      </w:pPr>
      <w:r w:rsidRPr="00BC7F90">
        <w:rPr>
          <w:sz w:val="27"/>
          <w:szCs w:val="27"/>
          <w:lang w:eastAsia="ar-SA"/>
        </w:rPr>
        <w:t xml:space="preserve">- справкой ст. инспектора по ИАЗ ОГИБДД ОМВД России по г. Пыть-Яху, из которой следует, что водительское удостоверение </w:t>
      </w:r>
      <w:r w:rsidRPr="00BC7F90">
        <w:rPr>
          <w:sz w:val="27"/>
          <w:szCs w:val="27"/>
          <w:lang w:eastAsia="ar-SA"/>
        </w:rPr>
        <w:t>Саилова</w:t>
      </w:r>
      <w:r w:rsidRPr="00BC7F90">
        <w:rPr>
          <w:sz w:val="27"/>
          <w:szCs w:val="27"/>
          <w:lang w:eastAsia="ar-SA"/>
        </w:rPr>
        <w:t xml:space="preserve"> </w:t>
      </w:r>
      <w:r w:rsidRPr="00BC7F90">
        <w:rPr>
          <w:sz w:val="27"/>
          <w:szCs w:val="27"/>
          <w:lang w:eastAsia="ar-SA"/>
        </w:rPr>
        <w:t>С.А.о</w:t>
      </w:r>
      <w:r w:rsidRPr="00BC7F90">
        <w:rPr>
          <w:sz w:val="27"/>
          <w:szCs w:val="27"/>
          <w:lang w:eastAsia="ar-SA"/>
        </w:rPr>
        <w:t xml:space="preserve">. изъято </w:t>
      </w:r>
      <w:r w:rsidR="00930438">
        <w:rPr>
          <w:sz w:val="27"/>
          <w:szCs w:val="27"/>
          <w:lang w:eastAsia="ar-SA"/>
        </w:rPr>
        <w:t>--</w:t>
      </w:r>
    </w:p>
    <w:p w:rsidR="002D1FAF" w:rsidRPr="00BC7F90" w:rsidP="00640BDD" w14:paraId="7D7CDB7B" w14:textId="48F21DC7">
      <w:pPr>
        <w:ind w:firstLine="720"/>
        <w:jc w:val="both"/>
        <w:rPr>
          <w:sz w:val="27"/>
          <w:szCs w:val="27"/>
          <w:lang w:eastAsia="ar-SA"/>
        </w:rPr>
      </w:pPr>
      <w:r w:rsidRPr="00BC7F90">
        <w:rPr>
          <w:sz w:val="27"/>
          <w:szCs w:val="27"/>
          <w:lang w:eastAsia="ar-SA"/>
        </w:rPr>
        <w:t xml:space="preserve">- копией постановления мирового судьи судебного участка № 1 </w:t>
      </w:r>
      <w:r w:rsidRPr="00BC7F90" w:rsidR="00472770">
        <w:rPr>
          <w:sz w:val="27"/>
          <w:szCs w:val="27"/>
          <w:lang w:eastAsia="ar-SA"/>
        </w:rPr>
        <w:t>Пыть-Яхского</w:t>
      </w:r>
      <w:r w:rsidRPr="00BC7F90">
        <w:rPr>
          <w:sz w:val="27"/>
          <w:szCs w:val="27"/>
          <w:lang w:eastAsia="ar-SA"/>
        </w:rPr>
        <w:t xml:space="preserve"> судебного района города ХМАО-Югры от </w:t>
      </w:r>
      <w:r w:rsidRPr="00BC7F90" w:rsidR="00472770">
        <w:rPr>
          <w:sz w:val="27"/>
          <w:szCs w:val="27"/>
          <w:lang w:eastAsia="ar-SA"/>
        </w:rPr>
        <w:t>от</w:t>
      </w:r>
      <w:r w:rsidRPr="00BC7F90" w:rsidR="00472770">
        <w:rPr>
          <w:sz w:val="27"/>
          <w:szCs w:val="27"/>
          <w:lang w:eastAsia="ar-SA"/>
        </w:rPr>
        <w:t xml:space="preserve"> </w:t>
      </w:r>
      <w:r w:rsidR="00930438">
        <w:rPr>
          <w:sz w:val="27"/>
          <w:szCs w:val="27"/>
          <w:lang w:eastAsia="ar-SA"/>
        </w:rPr>
        <w:t>---</w:t>
      </w:r>
      <w:r w:rsidRPr="00BC7F90" w:rsidR="00472770">
        <w:rPr>
          <w:sz w:val="27"/>
          <w:szCs w:val="27"/>
          <w:lang w:eastAsia="ar-SA"/>
        </w:rPr>
        <w:t xml:space="preserve"> № </w:t>
      </w:r>
      <w:r w:rsidR="00930438">
        <w:rPr>
          <w:sz w:val="27"/>
          <w:szCs w:val="27"/>
          <w:lang w:eastAsia="ar-SA"/>
        </w:rPr>
        <w:t>---</w:t>
      </w:r>
      <w:r w:rsidRPr="00BC7F90" w:rsidR="00472770">
        <w:rPr>
          <w:sz w:val="27"/>
          <w:szCs w:val="27"/>
          <w:lang w:eastAsia="ar-SA"/>
        </w:rPr>
        <w:t xml:space="preserve"> вступившего в законную силу </w:t>
      </w:r>
      <w:r w:rsidR="00930438">
        <w:rPr>
          <w:sz w:val="27"/>
          <w:szCs w:val="27"/>
          <w:lang w:eastAsia="ar-SA"/>
        </w:rPr>
        <w:t>---</w:t>
      </w:r>
      <w:r w:rsidRPr="00BC7F90" w:rsidR="00472770">
        <w:rPr>
          <w:sz w:val="27"/>
          <w:szCs w:val="27"/>
          <w:lang w:eastAsia="ar-SA"/>
        </w:rPr>
        <w:t xml:space="preserve"> в соответствии с которым </w:t>
      </w:r>
      <w:r w:rsidRPr="00BC7F90" w:rsidR="00472770">
        <w:rPr>
          <w:sz w:val="27"/>
          <w:szCs w:val="27"/>
          <w:lang w:eastAsia="ar-SA"/>
        </w:rPr>
        <w:t>Саилов</w:t>
      </w:r>
      <w:r w:rsidRPr="00BC7F90" w:rsidR="00472770">
        <w:rPr>
          <w:sz w:val="27"/>
          <w:szCs w:val="27"/>
          <w:lang w:eastAsia="ar-SA"/>
        </w:rPr>
        <w:t xml:space="preserve"> </w:t>
      </w:r>
      <w:r w:rsidRPr="00BC7F90" w:rsidR="00472770">
        <w:rPr>
          <w:sz w:val="27"/>
          <w:szCs w:val="27"/>
          <w:lang w:eastAsia="ar-SA"/>
        </w:rPr>
        <w:t>С.А.о</w:t>
      </w:r>
      <w:r w:rsidRPr="00BC7F90" w:rsidR="00472770">
        <w:rPr>
          <w:sz w:val="27"/>
          <w:szCs w:val="27"/>
          <w:lang w:eastAsia="ar-SA"/>
        </w:rPr>
        <w:t>. признан виновным в совершении правонарушения, предусмотренного ч. 5 ст. 12.15 КоАП РФ</w:t>
      </w:r>
      <w:r w:rsidRPr="00BC7F90">
        <w:rPr>
          <w:sz w:val="27"/>
          <w:szCs w:val="27"/>
          <w:lang w:eastAsia="ar-SA"/>
        </w:rPr>
        <w:t>, и ему назначено наказание в виде лишени</w:t>
      </w:r>
      <w:r w:rsidRPr="00BC7F90" w:rsidR="00BC7F90">
        <w:rPr>
          <w:sz w:val="27"/>
          <w:szCs w:val="27"/>
          <w:lang w:eastAsia="ar-SA"/>
        </w:rPr>
        <w:t>я</w:t>
      </w:r>
      <w:r w:rsidRPr="00BC7F90">
        <w:rPr>
          <w:sz w:val="27"/>
          <w:szCs w:val="27"/>
          <w:lang w:eastAsia="ar-SA"/>
        </w:rPr>
        <w:t xml:space="preserve"> права управления транспортными средствами на срок 1 год;</w:t>
      </w:r>
    </w:p>
    <w:p w:rsidR="003B7A22" w:rsidRPr="00BC7F90" w:rsidP="00640BDD" w14:paraId="39FD0BF9" w14:textId="7BFB7AFC">
      <w:pPr>
        <w:ind w:firstLine="720"/>
        <w:jc w:val="both"/>
        <w:rPr>
          <w:sz w:val="27"/>
          <w:szCs w:val="27"/>
          <w:lang w:eastAsia="ar-SA"/>
        </w:rPr>
      </w:pPr>
      <w:r w:rsidRPr="00BC7F90">
        <w:rPr>
          <w:sz w:val="27"/>
          <w:szCs w:val="27"/>
          <w:lang w:eastAsia="ar-SA"/>
        </w:rPr>
        <w:t xml:space="preserve">- копией постановления мирового судьи судебного участка № </w:t>
      </w:r>
      <w:r w:rsidRPr="00BC7F90" w:rsidR="00BC7F90">
        <w:rPr>
          <w:sz w:val="27"/>
          <w:szCs w:val="27"/>
          <w:lang w:eastAsia="ar-SA"/>
        </w:rPr>
        <w:t xml:space="preserve">9 Сургутского судебного района города окружного значения Сургута ХМАО-Югры от </w:t>
      </w:r>
      <w:r w:rsidR="00930438">
        <w:rPr>
          <w:sz w:val="27"/>
          <w:szCs w:val="27"/>
          <w:lang w:eastAsia="ar-SA"/>
        </w:rPr>
        <w:t>-----</w:t>
      </w:r>
      <w:r w:rsidRPr="00BC7F90" w:rsidR="00BC7F90">
        <w:rPr>
          <w:sz w:val="27"/>
          <w:szCs w:val="27"/>
          <w:lang w:eastAsia="ar-SA"/>
        </w:rPr>
        <w:t xml:space="preserve">в соответствии с которым </w:t>
      </w:r>
      <w:r w:rsidRPr="00BC7F90" w:rsidR="00BC7F90">
        <w:rPr>
          <w:sz w:val="27"/>
          <w:szCs w:val="27"/>
          <w:lang w:eastAsia="ar-SA"/>
        </w:rPr>
        <w:t>Саилов</w:t>
      </w:r>
      <w:r w:rsidRPr="00BC7F90" w:rsidR="00BC7F90">
        <w:rPr>
          <w:sz w:val="27"/>
          <w:szCs w:val="27"/>
          <w:lang w:eastAsia="ar-SA"/>
        </w:rPr>
        <w:t xml:space="preserve"> </w:t>
      </w:r>
      <w:r w:rsidRPr="00BC7F90" w:rsidR="00BC7F90">
        <w:rPr>
          <w:sz w:val="27"/>
          <w:szCs w:val="27"/>
          <w:lang w:eastAsia="ar-SA"/>
        </w:rPr>
        <w:t>С.А.о</w:t>
      </w:r>
      <w:r w:rsidRPr="00BC7F90" w:rsidR="00BC7F90">
        <w:rPr>
          <w:sz w:val="27"/>
          <w:szCs w:val="27"/>
          <w:lang w:eastAsia="ar-SA"/>
        </w:rPr>
        <w:t xml:space="preserve">. привлечен к административной ответственности по части 2 статьи 12.7 Кодекса Российской Федерации об административных правонарушениях, с назначением наказания в виде штрафа в размере 30 000 руб. Постановление вступило в законную силу </w:t>
      </w:r>
      <w:r w:rsidR="00930438">
        <w:rPr>
          <w:sz w:val="27"/>
          <w:szCs w:val="27"/>
          <w:lang w:eastAsia="ar-SA"/>
        </w:rPr>
        <w:t>---</w:t>
      </w:r>
    </w:p>
    <w:p w:rsidR="006927EB" w:rsidRPr="00BC7F90" w:rsidP="00640BDD" w14:paraId="3BC126E6" w14:textId="77777777">
      <w:pPr>
        <w:ind w:firstLine="720"/>
        <w:jc w:val="both"/>
        <w:rPr>
          <w:sz w:val="27"/>
          <w:szCs w:val="27"/>
          <w:lang w:eastAsia="ar-SA"/>
        </w:rPr>
      </w:pPr>
      <w:r w:rsidRPr="00BC7F90">
        <w:rPr>
          <w:sz w:val="27"/>
          <w:szCs w:val="27"/>
          <w:lang w:eastAsia="ar-SA"/>
        </w:rPr>
        <w:t xml:space="preserve">- </w:t>
      </w:r>
      <w:r w:rsidRPr="00BC7F90" w:rsidR="000A1382">
        <w:rPr>
          <w:sz w:val="27"/>
          <w:szCs w:val="27"/>
          <w:lang w:eastAsia="ar-SA"/>
        </w:rPr>
        <w:t>реестром правонарушений</w:t>
      </w:r>
      <w:r w:rsidRPr="00BC7F90">
        <w:rPr>
          <w:sz w:val="27"/>
          <w:szCs w:val="27"/>
          <w:lang w:eastAsia="ar-SA"/>
        </w:rPr>
        <w:t>;</w:t>
      </w:r>
    </w:p>
    <w:p w:rsidR="00640BDD" w:rsidRPr="00BC7F90" w:rsidP="00640BDD" w14:paraId="7BFE1E6B" w14:textId="77777777">
      <w:pPr>
        <w:ind w:firstLine="720"/>
        <w:jc w:val="both"/>
        <w:rPr>
          <w:sz w:val="27"/>
          <w:szCs w:val="27"/>
          <w:lang w:eastAsia="ar-SA"/>
        </w:rPr>
      </w:pPr>
      <w:r w:rsidRPr="00BC7F90">
        <w:rPr>
          <w:sz w:val="27"/>
          <w:szCs w:val="27"/>
          <w:lang w:eastAsia="ar-SA"/>
        </w:rPr>
        <w:t>- видеозапись</w:t>
      </w:r>
      <w:r w:rsidRPr="00BC7F90" w:rsidR="003B7A22">
        <w:rPr>
          <w:sz w:val="27"/>
          <w:szCs w:val="27"/>
          <w:lang w:eastAsia="ar-SA"/>
        </w:rPr>
        <w:t>ю</w:t>
      </w:r>
      <w:r w:rsidRPr="00BC7F90">
        <w:rPr>
          <w:sz w:val="27"/>
          <w:szCs w:val="27"/>
          <w:lang w:eastAsia="ar-SA"/>
        </w:rPr>
        <w:t xml:space="preserve">, на которой зафиксирован факт остановки транспортного средства </w:t>
      </w:r>
      <w:r w:rsidRPr="00BC7F90">
        <w:rPr>
          <w:sz w:val="27"/>
          <w:szCs w:val="27"/>
          <w:lang w:eastAsia="ar-SA"/>
        </w:rPr>
        <w:t>под управлением</w:t>
      </w:r>
      <w:r w:rsidRPr="00BC7F90">
        <w:rPr>
          <w:sz w:val="27"/>
          <w:szCs w:val="27"/>
          <w:lang w:eastAsia="ar-SA"/>
        </w:rPr>
        <w:t xml:space="preserve"> </w:t>
      </w:r>
      <w:r w:rsidRPr="00BC7F90" w:rsidR="00BC7F90">
        <w:rPr>
          <w:sz w:val="27"/>
          <w:szCs w:val="27"/>
          <w:lang w:eastAsia="ar-SA"/>
        </w:rPr>
        <w:t xml:space="preserve">которым </w:t>
      </w:r>
      <w:r w:rsidRPr="00BC7F90" w:rsidR="00BC7F90">
        <w:rPr>
          <w:sz w:val="27"/>
          <w:szCs w:val="27"/>
          <w:lang w:eastAsia="ar-SA"/>
        </w:rPr>
        <w:t>Саилова</w:t>
      </w:r>
      <w:r w:rsidRPr="00BC7F90" w:rsidR="00BC7F90">
        <w:rPr>
          <w:sz w:val="27"/>
          <w:szCs w:val="27"/>
          <w:lang w:eastAsia="ar-SA"/>
        </w:rPr>
        <w:t xml:space="preserve"> </w:t>
      </w:r>
      <w:r w:rsidRPr="00BC7F90" w:rsidR="00BC7F90">
        <w:rPr>
          <w:sz w:val="27"/>
          <w:szCs w:val="27"/>
          <w:lang w:eastAsia="ar-SA"/>
        </w:rPr>
        <w:t>С.А.о</w:t>
      </w:r>
      <w:r w:rsidRPr="00BC7F90" w:rsidR="00BC7F90">
        <w:rPr>
          <w:sz w:val="27"/>
          <w:szCs w:val="27"/>
          <w:lang w:eastAsia="ar-SA"/>
        </w:rPr>
        <w:t>.</w:t>
      </w:r>
      <w:r w:rsidRPr="00BC7F90">
        <w:rPr>
          <w:sz w:val="27"/>
          <w:szCs w:val="27"/>
          <w:lang w:eastAsia="ar-SA"/>
        </w:rPr>
        <w:t>, разъяснени</w:t>
      </w:r>
      <w:r w:rsidRPr="00BC7F90" w:rsidR="002B669A">
        <w:rPr>
          <w:sz w:val="27"/>
          <w:szCs w:val="27"/>
          <w:lang w:eastAsia="ar-SA"/>
        </w:rPr>
        <w:t>е</w:t>
      </w:r>
      <w:r w:rsidRPr="00BC7F90">
        <w:rPr>
          <w:sz w:val="27"/>
          <w:szCs w:val="27"/>
          <w:lang w:eastAsia="ar-SA"/>
        </w:rPr>
        <w:t xml:space="preserve"> ему прав и обязанностей</w:t>
      </w:r>
      <w:r w:rsidRPr="00BC7F90" w:rsidR="002B669A">
        <w:rPr>
          <w:sz w:val="27"/>
          <w:szCs w:val="27"/>
          <w:lang w:eastAsia="ar-SA"/>
        </w:rPr>
        <w:t>, отстранение от управления транспортным средством</w:t>
      </w:r>
      <w:r w:rsidRPr="00BC7F90">
        <w:rPr>
          <w:sz w:val="27"/>
          <w:szCs w:val="27"/>
          <w:lang w:eastAsia="ar-SA"/>
        </w:rPr>
        <w:t>.</w:t>
      </w:r>
    </w:p>
    <w:p w:rsidR="00640BDD" w:rsidRPr="00BC7F90" w:rsidP="00640BDD" w14:paraId="5EE1D90B" w14:textId="77777777">
      <w:pPr>
        <w:ind w:firstLine="709"/>
        <w:jc w:val="both"/>
        <w:rPr>
          <w:sz w:val="27"/>
          <w:szCs w:val="27"/>
        </w:rPr>
      </w:pPr>
      <w:r w:rsidRPr="00BC7F90">
        <w:rPr>
          <w:sz w:val="27"/>
          <w:szCs w:val="27"/>
        </w:rPr>
        <w:t>М</w:t>
      </w:r>
      <w:r w:rsidRPr="00BC7F90">
        <w:rPr>
          <w:sz w:val="27"/>
          <w:szCs w:val="27"/>
        </w:rPr>
        <w:t>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CC074A" w:rsidRPr="00BC7F90" w:rsidP="00640BDD" w14:paraId="195063AC" w14:textId="77777777">
      <w:pPr>
        <w:ind w:firstLine="709"/>
        <w:jc w:val="both"/>
        <w:rPr>
          <w:sz w:val="27"/>
          <w:szCs w:val="27"/>
        </w:rPr>
      </w:pPr>
      <w:r w:rsidRPr="00BC7F90">
        <w:rPr>
          <w:sz w:val="27"/>
          <w:szCs w:val="27"/>
        </w:rPr>
        <w:t xml:space="preserve">Проанализировав представленные доказательства с точки зрения достаточности для разрешения </w:t>
      </w:r>
      <w:r w:rsidRPr="00BC7F90">
        <w:rPr>
          <w:sz w:val="27"/>
          <w:szCs w:val="27"/>
        </w:rPr>
        <w:t>дела</w:t>
      </w:r>
      <w:r w:rsidRPr="00BC7F90">
        <w:rPr>
          <w:sz w:val="27"/>
          <w:szCs w:val="27"/>
        </w:rPr>
        <w:t xml:space="preserve"> мировой судья приходит к выводу, что факт повторного совершения </w:t>
      </w:r>
      <w:r w:rsidRPr="00BC7F90" w:rsidR="00BC7F90">
        <w:rPr>
          <w:sz w:val="27"/>
          <w:szCs w:val="27"/>
        </w:rPr>
        <w:t>Саиловым</w:t>
      </w:r>
      <w:r w:rsidRPr="00BC7F90" w:rsidR="00BC7F90">
        <w:rPr>
          <w:sz w:val="27"/>
          <w:szCs w:val="27"/>
        </w:rPr>
        <w:t xml:space="preserve"> </w:t>
      </w:r>
      <w:r w:rsidRPr="00BC7F90" w:rsidR="00BC7F90">
        <w:rPr>
          <w:sz w:val="27"/>
          <w:szCs w:val="27"/>
        </w:rPr>
        <w:t>С.А.о</w:t>
      </w:r>
      <w:r w:rsidRPr="00BC7F90" w:rsidR="00BC7F90">
        <w:rPr>
          <w:sz w:val="27"/>
          <w:szCs w:val="27"/>
        </w:rPr>
        <w:t>.</w:t>
      </w:r>
      <w:r w:rsidRPr="00BC7F90" w:rsidR="002B669A">
        <w:rPr>
          <w:sz w:val="27"/>
          <w:szCs w:val="27"/>
        </w:rPr>
        <w:t xml:space="preserve"> </w:t>
      </w:r>
      <w:r w:rsidRPr="00BC7F90">
        <w:rPr>
          <w:sz w:val="27"/>
          <w:szCs w:val="27"/>
        </w:rPr>
        <w:t>административного правонарушения, предусмотренного ч. 2 ст. 12.7 Кодекса Российской Федерации об административных правонарушениях, нашел подтверждение в судебном заседании.</w:t>
      </w:r>
      <w:r w:rsidRPr="00BC7F90">
        <w:rPr>
          <w:sz w:val="27"/>
          <w:szCs w:val="27"/>
        </w:rPr>
        <w:t xml:space="preserve"> </w:t>
      </w:r>
    </w:p>
    <w:p w:rsidR="00640BDD" w:rsidRPr="00BC7F90" w:rsidP="00640BDD" w14:paraId="3C0C8DCF" w14:textId="5CE9D524">
      <w:pPr>
        <w:ind w:firstLine="709"/>
        <w:jc w:val="both"/>
        <w:rPr>
          <w:sz w:val="27"/>
          <w:szCs w:val="27"/>
        </w:rPr>
      </w:pPr>
      <w:r w:rsidRPr="00BC7F90">
        <w:rPr>
          <w:sz w:val="27"/>
          <w:szCs w:val="27"/>
        </w:rPr>
        <w:t xml:space="preserve">Таким образом, учитывая, что </w:t>
      </w:r>
      <w:r w:rsidRPr="00BC7F90" w:rsidR="00BC7F90">
        <w:rPr>
          <w:sz w:val="27"/>
          <w:szCs w:val="27"/>
        </w:rPr>
        <w:t>Саилов</w:t>
      </w:r>
      <w:r w:rsidRPr="00BC7F90" w:rsidR="00BC7F90">
        <w:rPr>
          <w:sz w:val="27"/>
          <w:szCs w:val="27"/>
        </w:rPr>
        <w:t xml:space="preserve"> </w:t>
      </w:r>
      <w:r w:rsidRPr="00BC7F90" w:rsidR="00BC7F90">
        <w:rPr>
          <w:sz w:val="27"/>
          <w:szCs w:val="27"/>
        </w:rPr>
        <w:t>С.А.о</w:t>
      </w:r>
      <w:r w:rsidRPr="00BC7F90" w:rsidR="00BC7F90">
        <w:rPr>
          <w:sz w:val="27"/>
          <w:szCs w:val="27"/>
        </w:rPr>
        <w:t xml:space="preserve">. </w:t>
      </w:r>
      <w:r w:rsidRPr="00BC7F90">
        <w:rPr>
          <w:sz w:val="27"/>
          <w:szCs w:val="27"/>
        </w:rPr>
        <w:t>на момент управления транспортным средством являлся лицом, подвергнутым административному наказанию за совершение административного правонарушения, предусмотренного ч. 2 ст. 12.7 Кодекса Российской Федерации об административных правонарушениях, а также был лишен права управления транспортными средствами, наказание по постановлени</w:t>
      </w:r>
      <w:r w:rsidRPr="00BC7F90" w:rsidR="00CC074A">
        <w:rPr>
          <w:sz w:val="27"/>
          <w:szCs w:val="27"/>
        </w:rPr>
        <w:t xml:space="preserve">ям от </w:t>
      </w:r>
      <w:r w:rsidR="00930438">
        <w:rPr>
          <w:sz w:val="27"/>
          <w:szCs w:val="27"/>
        </w:rPr>
        <w:t>--</w:t>
      </w:r>
      <w:r w:rsidRPr="00BC7F90" w:rsidR="00CC074A">
        <w:rPr>
          <w:sz w:val="27"/>
          <w:szCs w:val="27"/>
        </w:rPr>
        <w:t xml:space="preserve">и от </w:t>
      </w:r>
      <w:r w:rsidR="00930438">
        <w:rPr>
          <w:sz w:val="27"/>
          <w:szCs w:val="27"/>
        </w:rPr>
        <w:t>---</w:t>
      </w:r>
      <w:r w:rsidRPr="00BC7F90">
        <w:rPr>
          <w:sz w:val="27"/>
          <w:szCs w:val="27"/>
        </w:rPr>
        <w:t xml:space="preserve"> на момент управления транспортным средством не было исполнено, мировой судья находит вину </w:t>
      </w:r>
      <w:r w:rsidRPr="00BC7F90" w:rsidR="00BC7F90">
        <w:rPr>
          <w:sz w:val="27"/>
          <w:szCs w:val="27"/>
        </w:rPr>
        <w:t>Саилова</w:t>
      </w:r>
      <w:r w:rsidRPr="00BC7F90" w:rsidR="00BC7F90">
        <w:rPr>
          <w:sz w:val="27"/>
          <w:szCs w:val="27"/>
        </w:rPr>
        <w:t xml:space="preserve"> </w:t>
      </w:r>
      <w:r w:rsidRPr="00BC7F90" w:rsidR="00BC7F90">
        <w:rPr>
          <w:sz w:val="27"/>
          <w:szCs w:val="27"/>
        </w:rPr>
        <w:t>С.А.о</w:t>
      </w:r>
      <w:r w:rsidRPr="00BC7F90" w:rsidR="00BC7F90">
        <w:rPr>
          <w:sz w:val="27"/>
          <w:szCs w:val="27"/>
        </w:rPr>
        <w:t>.</w:t>
      </w:r>
      <w:r w:rsidRPr="00BC7F90">
        <w:rPr>
          <w:sz w:val="27"/>
          <w:szCs w:val="27"/>
        </w:rPr>
        <w:t xml:space="preserve"> установленной и квалифицирует его действия по ч. 4 ст. 12.7 Кодекса Российской Федерации об административных правонарушениях – повторное совершение административного правонарушения, предусмотренного частью 2 данной статьи, если такое действие не содержит признаков уголовно наказуемого деяния. </w:t>
      </w:r>
    </w:p>
    <w:p w:rsidR="00640BDD" w:rsidRPr="00BC7F90" w:rsidP="00640BDD" w14:paraId="48A90D40" w14:textId="77777777">
      <w:pPr>
        <w:ind w:firstLine="709"/>
        <w:jc w:val="both"/>
        <w:rPr>
          <w:color w:val="000000"/>
          <w:sz w:val="27"/>
          <w:szCs w:val="27"/>
        </w:rPr>
      </w:pPr>
      <w:r w:rsidRPr="00BC7F90">
        <w:rPr>
          <w:sz w:val="27"/>
          <w:szCs w:val="27"/>
        </w:rPr>
        <w:t xml:space="preserve">Обстоятельств, предусмотренных </w:t>
      </w:r>
      <w:r w:rsidRPr="00BC7F90" w:rsidR="00A67FF1">
        <w:rPr>
          <w:sz w:val="27"/>
          <w:szCs w:val="27"/>
        </w:rPr>
        <w:t>ст.</w:t>
      </w:r>
      <w:r w:rsidRPr="00BC7F90">
        <w:rPr>
          <w:sz w:val="27"/>
          <w:szCs w:val="27"/>
        </w:rPr>
        <w:t>ст</w:t>
      </w:r>
      <w:r w:rsidRPr="00BC7F90">
        <w:rPr>
          <w:sz w:val="27"/>
          <w:szCs w:val="27"/>
        </w:rPr>
        <w:t>. 4.2</w:t>
      </w:r>
      <w:r w:rsidRPr="00BC7F90" w:rsidR="00A67FF1">
        <w:rPr>
          <w:sz w:val="27"/>
          <w:szCs w:val="27"/>
        </w:rPr>
        <w:t>, 4.3</w:t>
      </w:r>
      <w:r w:rsidRPr="00BC7F90">
        <w:rPr>
          <w:sz w:val="27"/>
          <w:szCs w:val="27"/>
        </w:rPr>
        <w:t xml:space="preserve"> Кодекса Российской Федерации об административных правонарушениях, смягчающих</w:t>
      </w:r>
      <w:r w:rsidRPr="00BC7F90" w:rsidR="00A67FF1">
        <w:rPr>
          <w:sz w:val="27"/>
          <w:szCs w:val="27"/>
        </w:rPr>
        <w:t xml:space="preserve"> и отягчающих</w:t>
      </w:r>
      <w:r w:rsidRPr="00BC7F90">
        <w:rPr>
          <w:sz w:val="27"/>
          <w:szCs w:val="27"/>
        </w:rPr>
        <w:t xml:space="preserve"> административную ответственность, мировым судьей по делу не установлено.</w:t>
      </w:r>
    </w:p>
    <w:p w:rsidR="00640BDD" w:rsidRPr="00BC7F90" w:rsidP="00640BDD" w14:paraId="186E1BEE" w14:textId="77777777">
      <w:pPr>
        <w:autoSpaceDE w:val="0"/>
        <w:autoSpaceDN w:val="0"/>
        <w:adjustRightInd w:val="0"/>
        <w:ind w:firstLine="708"/>
        <w:jc w:val="both"/>
        <w:rPr>
          <w:color w:val="000000"/>
          <w:sz w:val="27"/>
          <w:szCs w:val="27"/>
        </w:rPr>
      </w:pPr>
      <w:r w:rsidRPr="00BC7F90">
        <w:rPr>
          <w:color w:val="000000"/>
          <w:sz w:val="27"/>
          <w:szCs w:val="27"/>
        </w:rPr>
        <w:t xml:space="preserve">Учитывая характер и степень общественной опасности совершенного правонарушения, личность </w:t>
      </w:r>
      <w:r w:rsidRPr="00BC7F90" w:rsidR="00BC7F90">
        <w:rPr>
          <w:color w:val="000000"/>
          <w:sz w:val="27"/>
          <w:szCs w:val="27"/>
        </w:rPr>
        <w:t>Саилова</w:t>
      </w:r>
      <w:r w:rsidRPr="00BC7F90" w:rsidR="00BC7F90">
        <w:rPr>
          <w:color w:val="000000"/>
          <w:sz w:val="27"/>
          <w:szCs w:val="27"/>
        </w:rPr>
        <w:t xml:space="preserve"> </w:t>
      </w:r>
      <w:r w:rsidRPr="00BC7F90" w:rsidR="00BC7F90">
        <w:rPr>
          <w:color w:val="000000"/>
          <w:sz w:val="27"/>
          <w:szCs w:val="27"/>
        </w:rPr>
        <w:t>С.А.о</w:t>
      </w:r>
      <w:r w:rsidRPr="00BC7F90" w:rsidR="00BC7F90">
        <w:rPr>
          <w:color w:val="000000"/>
          <w:sz w:val="27"/>
          <w:szCs w:val="27"/>
        </w:rPr>
        <w:t>.</w:t>
      </w:r>
      <w:r w:rsidRPr="00BC7F90">
        <w:rPr>
          <w:color w:val="000000"/>
          <w:sz w:val="27"/>
          <w:szCs w:val="27"/>
        </w:rPr>
        <w:t>, его имущественное положение, отсутствие смягчающих и отягчающ</w:t>
      </w:r>
      <w:r w:rsidRPr="00BC7F90" w:rsidR="000A1382">
        <w:rPr>
          <w:color w:val="000000"/>
          <w:sz w:val="27"/>
          <w:szCs w:val="27"/>
        </w:rPr>
        <w:t>их</w:t>
      </w:r>
      <w:r w:rsidRPr="00BC7F90">
        <w:rPr>
          <w:color w:val="000000"/>
          <w:sz w:val="27"/>
          <w:szCs w:val="27"/>
        </w:rPr>
        <w:t xml:space="preserve"> административную ответственность обстоятельств, мировой судья приходит к выводу о возможности и целесообразности назначения </w:t>
      </w:r>
      <w:r w:rsidRPr="00BC7F90" w:rsidR="00BC7F90">
        <w:rPr>
          <w:color w:val="000000"/>
          <w:sz w:val="27"/>
          <w:szCs w:val="27"/>
        </w:rPr>
        <w:t>Саилову</w:t>
      </w:r>
      <w:r w:rsidRPr="00BC7F90" w:rsidR="00BC7F90">
        <w:rPr>
          <w:color w:val="000000"/>
          <w:sz w:val="27"/>
          <w:szCs w:val="27"/>
        </w:rPr>
        <w:t xml:space="preserve"> </w:t>
      </w:r>
      <w:r w:rsidRPr="00BC7F90" w:rsidR="00BC7F90">
        <w:rPr>
          <w:color w:val="000000"/>
          <w:sz w:val="27"/>
          <w:szCs w:val="27"/>
        </w:rPr>
        <w:t>С.А.о</w:t>
      </w:r>
      <w:r w:rsidRPr="00BC7F90" w:rsidR="00BC7F90">
        <w:rPr>
          <w:color w:val="000000"/>
          <w:sz w:val="27"/>
          <w:szCs w:val="27"/>
        </w:rPr>
        <w:t>.</w:t>
      </w:r>
      <w:r w:rsidRPr="00BC7F90">
        <w:rPr>
          <w:color w:val="000000"/>
          <w:sz w:val="27"/>
          <w:szCs w:val="27"/>
        </w:rPr>
        <w:t xml:space="preserve"> наказания в виде административного штрафа. </w:t>
      </w:r>
    </w:p>
    <w:p w:rsidR="00640BDD" w:rsidRPr="00BC7F90" w:rsidP="00640BDD" w14:paraId="53323E78" w14:textId="77777777">
      <w:pPr>
        <w:autoSpaceDE w:val="0"/>
        <w:autoSpaceDN w:val="0"/>
        <w:adjustRightInd w:val="0"/>
        <w:ind w:firstLine="708"/>
        <w:jc w:val="both"/>
        <w:rPr>
          <w:sz w:val="27"/>
          <w:szCs w:val="27"/>
          <w:lang w:eastAsia="ar-SA"/>
        </w:rPr>
      </w:pPr>
      <w:r w:rsidRPr="00BC7F90">
        <w:rPr>
          <w:sz w:val="27"/>
          <w:szCs w:val="27"/>
          <w:lang w:eastAsia="ar-SA"/>
        </w:rPr>
        <w:t xml:space="preserve">На основании изложенного, руководствуясь ст. ст. 29.9 - 29.11 Кодекса Российской Федерации об административных правонарушениях </w:t>
      </w:r>
    </w:p>
    <w:p w:rsidR="00BC7F90" w:rsidRPr="00BC7F90" w:rsidP="00640BDD" w14:paraId="49936699" w14:textId="77777777">
      <w:pPr>
        <w:autoSpaceDE w:val="0"/>
        <w:autoSpaceDN w:val="0"/>
        <w:adjustRightInd w:val="0"/>
        <w:ind w:firstLine="708"/>
        <w:jc w:val="both"/>
        <w:rPr>
          <w:sz w:val="27"/>
          <w:szCs w:val="27"/>
          <w:lang w:eastAsia="ar-SA"/>
        </w:rPr>
      </w:pPr>
    </w:p>
    <w:p w:rsidR="00640BDD" w:rsidRPr="00BC7F90" w:rsidP="00640BDD" w14:paraId="36D3CFBA" w14:textId="77777777">
      <w:pPr>
        <w:jc w:val="center"/>
        <w:rPr>
          <w:b/>
          <w:sz w:val="27"/>
          <w:szCs w:val="27"/>
          <w:lang w:eastAsia="ar-SA"/>
        </w:rPr>
      </w:pPr>
      <w:r w:rsidRPr="00BC7F90">
        <w:rPr>
          <w:b/>
          <w:sz w:val="27"/>
          <w:szCs w:val="27"/>
          <w:lang w:eastAsia="ar-SA"/>
        </w:rPr>
        <w:t xml:space="preserve">ПОСТАНОВИЛ: </w:t>
      </w:r>
    </w:p>
    <w:p w:rsidR="00640BDD" w:rsidRPr="00BC7F90" w:rsidP="00640BDD" w14:paraId="76D4EBBB" w14:textId="77777777">
      <w:pPr>
        <w:ind w:firstLine="709"/>
        <w:jc w:val="both"/>
        <w:rPr>
          <w:sz w:val="27"/>
          <w:szCs w:val="27"/>
          <w:lang w:eastAsia="ar-SA"/>
        </w:rPr>
      </w:pPr>
    </w:p>
    <w:p w:rsidR="00640BDD" w:rsidRPr="00BC7F90" w:rsidP="00640BDD" w14:paraId="61646AFB" w14:textId="77777777">
      <w:pPr>
        <w:ind w:firstLine="709"/>
        <w:jc w:val="both"/>
        <w:rPr>
          <w:sz w:val="27"/>
          <w:szCs w:val="27"/>
          <w:lang w:eastAsia="ar-SA"/>
        </w:rPr>
      </w:pPr>
      <w:r w:rsidRPr="00BC7F90">
        <w:rPr>
          <w:sz w:val="27"/>
          <w:szCs w:val="27"/>
          <w:lang w:eastAsia="ar-SA"/>
        </w:rPr>
        <w:t xml:space="preserve">Признать </w:t>
      </w:r>
      <w:r w:rsidRPr="00BC7F90" w:rsidR="00BC7F90">
        <w:rPr>
          <w:sz w:val="27"/>
          <w:szCs w:val="27"/>
        </w:rPr>
        <w:t>Саилова</w:t>
      </w:r>
      <w:r w:rsidRPr="00BC7F90" w:rsidR="00BC7F90">
        <w:rPr>
          <w:sz w:val="27"/>
          <w:szCs w:val="27"/>
        </w:rPr>
        <w:t xml:space="preserve"> Самира Абас </w:t>
      </w:r>
      <w:r w:rsidRPr="00BC7F90" w:rsidR="00BC7F90">
        <w:rPr>
          <w:sz w:val="27"/>
          <w:szCs w:val="27"/>
        </w:rPr>
        <w:t>оглы</w:t>
      </w:r>
      <w:r w:rsidRPr="00BC7F90" w:rsidR="00BC7F90">
        <w:rPr>
          <w:sz w:val="27"/>
          <w:szCs w:val="27"/>
        </w:rPr>
        <w:t xml:space="preserve"> </w:t>
      </w:r>
      <w:r w:rsidRPr="00BC7F90">
        <w:rPr>
          <w:sz w:val="27"/>
          <w:szCs w:val="27"/>
          <w:lang w:eastAsia="ar-SA"/>
        </w:rPr>
        <w:t>виновным в совершении административного правонарушения, предусмотренного ч. 4 ст. 12.7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50000 (пятьдесят тысяч) рублей.</w:t>
      </w:r>
    </w:p>
    <w:p w:rsidR="00BC7F90" w:rsidRPr="00BC7F90" w:rsidP="00BC7F90" w14:paraId="6468F75F" w14:textId="77777777">
      <w:pPr>
        <w:pStyle w:val="PlainText"/>
        <w:ind w:firstLine="708"/>
        <w:jc w:val="both"/>
        <w:rPr>
          <w:rFonts w:ascii="Times New Roman" w:eastAsia="MS Mincho" w:hAnsi="Times New Roman" w:cs="Times New Roman"/>
          <w:sz w:val="27"/>
          <w:szCs w:val="27"/>
        </w:rPr>
      </w:pPr>
      <w:r w:rsidRPr="00BC7F90">
        <w:rPr>
          <w:rFonts w:ascii="Times New Roman" w:eastAsia="MS Mincho" w:hAnsi="Times New Roman" w:cs="Times New Roman"/>
          <w:sz w:val="27"/>
          <w:szCs w:val="27"/>
        </w:rPr>
        <w:t>УФК по Ханты-Мансийскому автономному округу – Югре (УМВД России по ХМАО-Югре);</w:t>
      </w:r>
    </w:p>
    <w:p w:rsidR="00BC7F90" w:rsidRPr="00BC7F90" w:rsidP="00BC7F90" w14:paraId="29E6EFB3" w14:textId="77777777">
      <w:pPr>
        <w:pStyle w:val="PlainText"/>
        <w:ind w:firstLine="708"/>
        <w:jc w:val="both"/>
        <w:rPr>
          <w:rFonts w:ascii="Times New Roman" w:eastAsia="MS Mincho" w:hAnsi="Times New Roman" w:cs="Times New Roman"/>
          <w:sz w:val="27"/>
          <w:szCs w:val="27"/>
        </w:rPr>
      </w:pPr>
      <w:r w:rsidRPr="00BC7F90">
        <w:rPr>
          <w:rFonts w:ascii="Times New Roman" w:eastAsia="MS Mincho" w:hAnsi="Times New Roman" w:cs="Times New Roman"/>
          <w:sz w:val="27"/>
          <w:szCs w:val="27"/>
        </w:rPr>
        <w:t xml:space="preserve">ИНН 8601010390; </w:t>
      </w:r>
    </w:p>
    <w:p w:rsidR="00BC7F90" w:rsidRPr="00BC7F90" w:rsidP="00BC7F90" w14:paraId="1B8666FE" w14:textId="77777777">
      <w:pPr>
        <w:pStyle w:val="PlainText"/>
        <w:ind w:firstLine="708"/>
        <w:jc w:val="both"/>
        <w:rPr>
          <w:rFonts w:ascii="Times New Roman" w:eastAsia="MS Mincho" w:hAnsi="Times New Roman" w:cs="Times New Roman"/>
          <w:sz w:val="27"/>
          <w:szCs w:val="27"/>
        </w:rPr>
      </w:pPr>
      <w:r w:rsidRPr="00BC7F90">
        <w:rPr>
          <w:rFonts w:ascii="Times New Roman" w:eastAsia="MS Mincho" w:hAnsi="Times New Roman" w:cs="Times New Roman"/>
          <w:sz w:val="27"/>
          <w:szCs w:val="27"/>
        </w:rPr>
        <w:t>КПП 860101001;</w:t>
      </w:r>
    </w:p>
    <w:p w:rsidR="00BC7F90" w:rsidRPr="00BC7F90" w:rsidP="00BC7F90" w14:paraId="0E29E443" w14:textId="77777777">
      <w:pPr>
        <w:pStyle w:val="PlainText"/>
        <w:ind w:firstLine="708"/>
        <w:jc w:val="both"/>
        <w:rPr>
          <w:rFonts w:ascii="Times New Roman" w:eastAsia="MS Mincho" w:hAnsi="Times New Roman" w:cs="Times New Roman"/>
          <w:sz w:val="27"/>
          <w:szCs w:val="27"/>
        </w:rPr>
      </w:pPr>
      <w:r w:rsidRPr="00BC7F90">
        <w:rPr>
          <w:rFonts w:ascii="Times New Roman" w:eastAsia="MS Mincho" w:hAnsi="Times New Roman" w:cs="Times New Roman"/>
          <w:sz w:val="27"/>
          <w:szCs w:val="27"/>
        </w:rPr>
        <w:t>р/с: 03100643000000018700;</w:t>
      </w:r>
    </w:p>
    <w:p w:rsidR="00BC7F90" w:rsidRPr="00BC7F90" w:rsidP="00BC7F90" w14:paraId="7826847A" w14:textId="77777777">
      <w:pPr>
        <w:pStyle w:val="PlainText"/>
        <w:ind w:firstLine="708"/>
        <w:jc w:val="both"/>
        <w:rPr>
          <w:rFonts w:ascii="Times New Roman" w:eastAsia="MS Mincho" w:hAnsi="Times New Roman" w:cs="Times New Roman"/>
          <w:sz w:val="27"/>
          <w:szCs w:val="27"/>
        </w:rPr>
      </w:pPr>
      <w:r w:rsidRPr="00BC7F90">
        <w:rPr>
          <w:rFonts w:ascii="Times New Roman" w:eastAsia="MS Mincho" w:hAnsi="Times New Roman" w:cs="Times New Roman"/>
          <w:sz w:val="27"/>
          <w:szCs w:val="27"/>
        </w:rPr>
        <w:t>кор</w:t>
      </w:r>
      <w:r w:rsidRPr="00BC7F90">
        <w:rPr>
          <w:rFonts w:ascii="Times New Roman" w:eastAsia="MS Mincho" w:hAnsi="Times New Roman" w:cs="Times New Roman"/>
          <w:sz w:val="27"/>
          <w:szCs w:val="27"/>
        </w:rPr>
        <w:t>/с 40102810245370000007;</w:t>
      </w:r>
    </w:p>
    <w:p w:rsidR="00BC7F90" w:rsidRPr="00BC7F90" w:rsidP="00BC7F90" w14:paraId="78B5279D" w14:textId="77777777">
      <w:pPr>
        <w:pStyle w:val="PlainText"/>
        <w:ind w:firstLine="708"/>
        <w:jc w:val="both"/>
        <w:rPr>
          <w:rFonts w:ascii="Times New Roman" w:eastAsia="MS Mincho" w:hAnsi="Times New Roman" w:cs="Times New Roman"/>
          <w:sz w:val="27"/>
          <w:szCs w:val="27"/>
        </w:rPr>
      </w:pPr>
      <w:r w:rsidRPr="00BC7F90">
        <w:rPr>
          <w:rFonts w:ascii="Times New Roman" w:eastAsia="MS Mincho" w:hAnsi="Times New Roman" w:cs="Times New Roman"/>
          <w:sz w:val="27"/>
          <w:szCs w:val="27"/>
        </w:rPr>
        <w:t>банк: РКЦ Ханты-Мансийск//УФК по ХМАО-Югре г. Ханты-Мансийск;</w:t>
      </w:r>
    </w:p>
    <w:p w:rsidR="00BC7F90" w:rsidRPr="00BC7F90" w:rsidP="00BC7F90" w14:paraId="58BDB66F" w14:textId="77777777">
      <w:pPr>
        <w:pStyle w:val="PlainText"/>
        <w:ind w:firstLine="708"/>
        <w:jc w:val="both"/>
        <w:rPr>
          <w:rFonts w:ascii="Times New Roman" w:eastAsia="MS Mincho" w:hAnsi="Times New Roman" w:cs="Times New Roman"/>
          <w:sz w:val="27"/>
          <w:szCs w:val="27"/>
        </w:rPr>
      </w:pPr>
      <w:r w:rsidRPr="00BC7F90">
        <w:rPr>
          <w:rFonts w:ascii="Times New Roman" w:eastAsia="MS Mincho" w:hAnsi="Times New Roman" w:cs="Times New Roman"/>
          <w:sz w:val="27"/>
          <w:szCs w:val="27"/>
        </w:rPr>
        <w:t>ОКТМО: 71885000;</w:t>
      </w:r>
    </w:p>
    <w:p w:rsidR="00BC7F90" w:rsidRPr="00BC7F90" w:rsidP="00BC7F90" w14:paraId="010C98AB" w14:textId="77777777">
      <w:pPr>
        <w:pStyle w:val="PlainText"/>
        <w:ind w:firstLine="708"/>
        <w:jc w:val="both"/>
        <w:rPr>
          <w:rFonts w:ascii="Times New Roman" w:eastAsia="MS Mincho" w:hAnsi="Times New Roman" w:cs="Times New Roman"/>
          <w:sz w:val="27"/>
          <w:szCs w:val="27"/>
        </w:rPr>
      </w:pPr>
      <w:r w:rsidRPr="00BC7F90">
        <w:rPr>
          <w:rFonts w:ascii="Times New Roman" w:eastAsia="MS Mincho" w:hAnsi="Times New Roman" w:cs="Times New Roman"/>
          <w:sz w:val="27"/>
          <w:szCs w:val="27"/>
        </w:rPr>
        <w:t>БИК: 007162163;</w:t>
      </w:r>
    </w:p>
    <w:p w:rsidR="00BC7F90" w:rsidRPr="00BC7F90" w:rsidP="00BC7F90" w14:paraId="5B499184" w14:textId="77777777">
      <w:pPr>
        <w:pStyle w:val="PlainText"/>
        <w:ind w:firstLine="708"/>
        <w:jc w:val="both"/>
        <w:rPr>
          <w:rFonts w:ascii="Times New Roman" w:eastAsia="MS Mincho" w:hAnsi="Times New Roman" w:cs="Times New Roman"/>
          <w:sz w:val="27"/>
          <w:szCs w:val="27"/>
        </w:rPr>
      </w:pPr>
      <w:r w:rsidRPr="00BC7F90">
        <w:rPr>
          <w:rFonts w:ascii="Times New Roman" w:eastAsia="MS Mincho" w:hAnsi="Times New Roman" w:cs="Times New Roman"/>
          <w:sz w:val="27"/>
          <w:szCs w:val="27"/>
        </w:rPr>
        <w:t>КБК: 18811601123010001140;</w:t>
      </w:r>
    </w:p>
    <w:p w:rsidR="00CC074A" w:rsidRPr="00BC7F90" w:rsidP="00BC7F90" w14:paraId="3060540A" w14:textId="0FB06241">
      <w:pPr>
        <w:pStyle w:val="PlainText"/>
        <w:ind w:firstLine="708"/>
        <w:jc w:val="both"/>
        <w:rPr>
          <w:rFonts w:ascii="Times New Roman" w:eastAsia="MS Mincho" w:hAnsi="Times New Roman" w:cs="Times New Roman"/>
          <w:sz w:val="27"/>
          <w:szCs w:val="27"/>
        </w:rPr>
      </w:pPr>
      <w:r w:rsidRPr="00BC7F90">
        <w:rPr>
          <w:rFonts w:ascii="Times New Roman" w:eastAsia="MS Mincho" w:hAnsi="Times New Roman" w:cs="Times New Roman"/>
          <w:sz w:val="27"/>
          <w:szCs w:val="27"/>
        </w:rPr>
        <w:t xml:space="preserve">УИН: </w:t>
      </w:r>
      <w:r w:rsidR="00930438">
        <w:rPr>
          <w:rFonts w:ascii="Times New Roman" w:eastAsia="MS Mincho" w:hAnsi="Times New Roman" w:cs="Times New Roman"/>
          <w:sz w:val="27"/>
          <w:szCs w:val="27"/>
        </w:rPr>
        <w:t>---</w:t>
      </w:r>
    </w:p>
    <w:p w:rsidR="00AE2191" w:rsidRPr="00BC7F90" w:rsidP="00CC074A" w14:paraId="7A84D5D3" w14:textId="77777777">
      <w:pPr>
        <w:pStyle w:val="PlainText"/>
        <w:ind w:firstLine="708"/>
        <w:jc w:val="both"/>
        <w:rPr>
          <w:rFonts w:ascii="Times New Roman" w:hAnsi="Times New Roman" w:cs="Times New Roman"/>
          <w:snapToGrid w:val="0"/>
          <w:sz w:val="27"/>
          <w:szCs w:val="27"/>
        </w:rPr>
      </w:pPr>
      <w:r w:rsidRPr="00BC7F90">
        <w:rPr>
          <w:rFonts w:ascii="Times New Roman" w:hAnsi="Times New Roman" w:cs="Times New Roman"/>
          <w:snapToGrid w:val="0"/>
          <w:sz w:val="27"/>
          <w:szCs w:val="27"/>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E2191" w:rsidRPr="00BC7F90" w:rsidP="00AE2191" w14:paraId="550C09D2" w14:textId="77777777">
      <w:pPr>
        <w:pStyle w:val="PlainText"/>
        <w:ind w:firstLine="708"/>
        <w:jc w:val="both"/>
        <w:rPr>
          <w:rFonts w:ascii="Times New Roman" w:hAnsi="Times New Roman" w:cs="Times New Roman"/>
          <w:snapToGrid w:val="0"/>
          <w:sz w:val="27"/>
          <w:szCs w:val="27"/>
        </w:rPr>
      </w:pPr>
      <w:r w:rsidRPr="00BC7F90">
        <w:rPr>
          <w:rFonts w:ascii="Times New Roman" w:hAnsi="Times New Roman" w:cs="Times New Roman"/>
          <w:snapToGrid w:val="0"/>
          <w:sz w:val="27"/>
          <w:szCs w:val="27"/>
        </w:rPr>
        <w:t xml:space="preserve">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 </w:t>
      </w:r>
    </w:p>
    <w:p w:rsidR="00E14202" w:rsidRPr="00BC7F90" w:rsidP="00AE2191" w14:paraId="49E19508" w14:textId="77777777">
      <w:pPr>
        <w:pStyle w:val="PlainText"/>
        <w:ind w:firstLine="708"/>
        <w:jc w:val="both"/>
        <w:rPr>
          <w:rFonts w:ascii="Times New Roman" w:eastAsia="MS Mincho" w:hAnsi="Times New Roman"/>
          <w:sz w:val="27"/>
          <w:szCs w:val="27"/>
        </w:rPr>
      </w:pPr>
      <w:r w:rsidRPr="00BC7F90">
        <w:rPr>
          <w:rFonts w:ascii="Times New Roman" w:eastAsia="MS Mincho" w:hAnsi="Times New Roman"/>
          <w:sz w:val="27"/>
          <w:szCs w:val="27"/>
        </w:rPr>
        <w:t xml:space="preserve">Постановление может быть обжаловано и опротестовано в течение десяти </w:t>
      </w:r>
      <w:r w:rsidRPr="00BC7F90" w:rsidR="00CC074A">
        <w:rPr>
          <w:rFonts w:ascii="Times New Roman" w:eastAsia="MS Mincho" w:hAnsi="Times New Roman"/>
          <w:sz w:val="27"/>
          <w:szCs w:val="27"/>
        </w:rPr>
        <w:t>дней</w:t>
      </w:r>
      <w:r w:rsidRPr="00BC7F90">
        <w:rPr>
          <w:rFonts w:ascii="Times New Roman" w:eastAsia="MS Mincho" w:hAnsi="Times New Roman"/>
          <w:sz w:val="27"/>
          <w:szCs w:val="27"/>
        </w:rPr>
        <w:t xml:space="preserve"> со дня вручения или получения копии постановления в </w:t>
      </w:r>
      <w:r w:rsidRPr="00BC7F90">
        <w:rPr>
          <w:rFonts w:ascii="Times New Roman" w:eastAsia="MS Mincho" w:hAnsi="Times New Roman"/>
          <w:sz w:val="27"/>
          <w:szCs w:val="27"/>
        </w:rPr>
        <w:t>Пыть-Яхский</w:t>
      </w:r>
      <w:r w:rsidRPr="00BC7F90">
        <w:rPr>
          <w:rFonts w:ascii="Times New Roman" w:eastAsia="MS Mincho" w:hAnsi="Times New Roman"/>
          <w:sz w:val="27"/>
          <w:szCs w:val="27"/>
        </w:rPr>
        <w:t xml:space="preserve"> г</w:t>
      </w:r>
      <w:r w:rsidRPr="00BC7F90">
        <w:rPr>
          <w:rFonts w:ascii="Times New Roman" w:eastAsia="MS Mincho" w:hAnsi="Times New Roman"/>
          <w:sz w:val="27"/>
          <w:szCs w:val="27"/>
        </w:rPr>
        <w:t>о</w:t>
      </w:r>
      <w:r w:rsidRPr="00BC7F90">
        <w:rPr>
          <w:rFonts w:ascii="Times New Roman" w:eastAsia="MS Mincho" w:hAnsi="Times New Roman"/>
          <w:sz w:val="27"/>
          <w:szCs w:val="27"/>
        </w:rPr>
        <w:t>родской суд Ханты-Мансийского автономного округа-Югры.</w:t>
      </w:r>
    </w:p>
    <w:p w:rsidR="00E14202" w:rsidRPr="00BC7F90" w:rsidP="00E14202" w14:paraId="6E1F2247" w14:textId="77777777">
      <w:pPr>
        <w:pStyle w:val="PlainText"/>
        <w:ind w:firstLine="708"/>
        <w:rPr>
          <w:rFonts w:ascii="Times New Roman" w:eastAsia="MS Mincho" w:hAnsi="Times New Roman"/>
          <w:sz w:val="27"/>
          <w:szCs w:val="27"/>
        </w:rPr>
      </w:pPr>
    </w:p>
    <w:p w:rsidR="00E14202" w:rsidRPr="00BC7F90" w:rsidP="00E14202" w14:paraId="3B72FDD9" w14:textId="442EC3B7">
      <w:pPr>
        <w:pStyle w:val="PlainText"/>
        <w:rPr>
          <w:rFonts w:ascii="Times New Roman" w:eastAsia="MS Mincho" w:hAnsi="Times New Roman"/>
          <w:sz w:val="27"/>
          <w:szCs w:val="27"/>
        </w:rPr>
      </w:pPr>
      <w:r w:rsidRPr="00BC7F90">
        <w:rPr>
          <w:rFonts w:ascii="Times New Roman" w:eastAsia="MS Mincho" w:hAnsi="Times New Roman"/>
          <w:sz w:val="27"/>
          <w:szCs w:val="27"/>
        </w:rPr>
        <w:t>Мировой судья</w:t>
      </w:r>
      <w:r w:rsidRPr="00BC7F90">
        <w:rPr>
          <w:rFonts w:ascii="Times New Roman" w:eastAsia="MS Mincho" w:hAnsi="Times New Roman"/>
          <w:sz w:val="27"/>
          <w:szCs w:val="27"/>
        </w:rPr>
        <w:tab/>
      </w:r>
      <w:r w:rsidRPr="00BC7F90">
        <w:rPr>
          <w:rFonts w:ascii="Times New Roman" w:eastAsia="MS Mincho" w:hAnsi="Times New Roman"/>
          <w:sz w:val="27"/>
          <w:szCs w:val="27"/>
        </w:rPr>
        <w:tab/>
      </w:r>
      <w:r w:rsidRPr="00BC7F90">
        <w:rPr>
          <w:rFonts w:ascii="Times New Roman" w:eastAsia="MS Mincho" w:hAnsi="Times New Roman"/>
          <w:sz w:val="27"/>
          <w:szCs w:val="27"/>
        </w:rPr>
        <w:tab/>
      </w:r>
      <w:r w:rsidRPr="00BC7F90">
        <w:rPr>
          <w:rFonts w:ascii="Times New Roman" w:eastAsia="MS Mincho" w:hAnsi="Times New Roman"/>
          <w:sz w:val="27"/>
          <w:szCs w:val="27"/>
        </w:rPr>
        <w:tab/>
      </w:r>
      <w:r w:rsidRPr="00BC7F90">
        <w:rPr>
          <w:rFonts w:ascii="Times New Roman" w:eastAsia="MS Mincho" w:hAnsi="Times New Roman"/>
          <w:sz w:val="27"/>
          <w:szCs w:val="27"/>
        </w:rPr>
        <w:tab/>
      </w:r>
      <w:r w:rsidRPr="00BC7F90">
        <w:rPr>
          <w:rFonts w:ascii="Times New Roman" w:eastAsia="MS Mincho" w:hAnsi="Times New Roman"/>
          <w:sz w:val="27"/>
          <w:szCs w:val="27"/>
        </w:rPr>
        <w:tab/>
      </w:r>
      <w:r w:rsidRPr="00BC7F90" w:rsidR="00E56645">
        <w:rPr>
          <w:rFonts w:ascii="Times New Roman" w:eastAsia="MS Mincho" w:hAnsi="Times New Roman"/>
          <w:sz w:val="27"/>
          <w:szCs w:val="27"/>
        </w:rPr>
        <w:t xml:space="preserve">       </w:t>
      </w:r>
      <w:r w:rsidRPr="00BC7F90" w:rsidR="003B5F8B">
        <w:rPr>
          <w:rFonts w:ascii="Times New Roman" w:eastAsia="MS Mincho" w:hAnsi="Times New Roman"/>
          <w:sz w:val="27"/>
          <w:szCs w:val="27"/>
        </w:rPr>
        <w:t xml:space="preserve">  </w:t>
      </w:r>
      <w:r w:rsidRPr="00BC7F90" w:rsidR="00E56645">
        <w:rPr>
          <w:rFonts w:ascii="Times New Roman" w:eastAsia="MS Mincho" w:hAnsi="Times New Roman"/>
          <w:sz w:val="27"/>
          <w:szCs w:val="27"/>
        </w:rPr>
        <w:t xml:space="preserve">  </w:t>
      </w:r>
      <w:r w:rsidR="00BC7F90">
        <w:rPr>
          <w:rFonts w:ascii="Times New Roman" w:eastAsia="MS Mincho" w:hAnsi="Times New Roman"/>
          <w:sz w:val="27"/>
          <w:szCs w:val="27"/>
        </w:rPr>
        <w:t xml:space="preserve">  </w:t>
      </w:r>
      <w:r w:rsidRPr="00BC7F90" w:rsidR="003B5F8B">
        <w:rPr>
          <w:rFonts w:ascii="Times New Roman" w:eastAsia="MS Mincho" w:hAnsi="Times New Roman"/>
          <w:sz w:val="27"/>
          <w:szCs w:val="27"/>
        </w:rPr>
        <w:t xml:space="preserve"> </w:t>
      </w:r>
      <w:r w:rsidRPr="00BC7F90" w:rsidR="00CC074A">
        <w:rPr>
          <w:rFonts w:ascii="Times New Roman" w:eastAsia="MS Mincho" w:hAnsi="Times New Roman"/>
          <w:sz w:val="27"/>
          <w:szCs w:val="27"/>
        </w:rPr>
        <w:t xml:space="preserve">    </w:t>
      </w:r>
      <w:r w:rsidRPr="00BC7F90" w:rsidR="003B5F8B">
        <w:rPr>
          <w:rFonts w:ascii="Times New Roman" w:eastAsia="MS Mincho" w:hAnsi="Times New Roman"/>
          <w:sz w:val="27"/>
          <w:szCs w:val="27"/>
        </w:rPr>
        <w:t xml:space="preserve">Е.И. </w:t>
      </w:r>
      <w:r w:rsidRPr="00BC7F90" w:rsidR="00E56645">
        <w:rPr>
          <w:rFonts w:ascii="Times New Roman" w:eastAsia="MS Mincho" w:hAnsi="Times New Roman"/>
          <w:sz w:val="27"/>
          <w:szCs w:val="27"/>
        </w:rPr>
        <w:t>Костарева</w:t>
      </w:r>
    </w:p>
    <w:p w:rsidR="00AE2191" w:rsidRPr="00BC7F90" w:rsidP="00E14202" w14:paraId="458131A4" w14:textId="77777777">
      <w:pPr>
        <w:pStyle w:val="PlainText"/>
        <w:rPr>
          <w:rFonts w:ascii="Times New Roman" w:eastAsia="MS Mincho" w:hAnsi="Times New Roman"/>
          <w:sz w:val="27"/>
          <w:szCs w:val="27"/>
        </w:rPr>
      </w:pPr>
    </w:p>
    <w:p w:rsidR="00E14202" w:rsidRPr="00BC7F90" w:rsidP="009D0DCD" w14:paraId="317EAFA3" w14:textId="7CB60E4F">
      <w:pPr>
        <w:rPr>
          <w:rFonts w:eastAsia="MS Mincho"/>
          <w:sz w:val="27"/>
          <w:szCs w:val="27"/>
        </w:rPr>
      </w:pPr>
    </w:p>
    <w:sectPr w:rsidSect="00E820C6">
      <w:headerReference w:type="default" r:id="rId5"/>
      <w:headerReference w:type="first" r:id="rId6"/>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264F" w14:paraId="01519E86" w14:textId="77777777">
    <w:pPr>
      <w:pStyle w:val="Header"/>
      <w:jc w:val="center"/>
    </w:pPr>
    <w:r>
      <w:fldChar w:fldCharType="begin"/>
    </w:r>
    <w:r>
      <w:instrText>PAGE   \* MERGEFORMAT</w:instrText>
    </w:r>
    <w:r>
      <w:fldChar w:fldCharType="separate"/>
    </w:r>
    <w:r w:rsidR="0013387F">
      <w:rPr>
        <w:noProof/>
      </w:rPr>
      <w:t>4</w:t>
    </w:r>
    <w:r>
      <w:fldChar w:fldCharType="end"/>
    </w:r>
  </w:p>
  <w:p w:rsidR="00EA264F" w14:paraId="333B34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5C1" w14:paraId="5C7EDEED" w14:textId="77777777">
    <w:pPr>
      <w:pStyle w:val="Header"/>
    </w:pPr>
    <w:r w:rsidRPr="008655C1">
      <w:t>УИД 86MS00</w:t>
    </w:r>
    <w:r w:rsidR="00E820C6">
      <w:t>0</w:t>
    </w:r>
    <w:r w:rsidR="00217581">
      <w:t>5</w:t>
    </w:r>
    <w:r w:rsidRPr="008655C1">
      <w:t>-01-202</w:t>
    </w:r>
    <w:r w:rsidR="00E820C6">
      <w:t>5</w:t>
    </w:r>
    <w:r w:rsidRPr="008655C1">
      <w:t>-0</w:t>
    </w:r>
    <w:r w:rsidR="00217581">
      <w:t>0</w:t>
    </w:r>
    <w:r w:rsidR="003B65AE">
      <w:t>5238</w:t>
    </w:r>
    <w:r w:rsidRPr="008655C1">
      <w:t>-</w:t>
    </w:r>
    <w:r w:rsidR="003B65AE">
      <w:t>96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59"/>
    <w:rsid w:val="00007B89"/>
    <w:rsid w:val="00021258"/>
    <w:rsid w:val="000243C9"/>
    <w:rsid w:val="00027ACF"/>
    <w:rsid w:val="00031249"/>
    <w:rsid w:val="00036E75"/>
    <w:rsid w:val="0004039E"/>
    <w:rsid w:val="0004645F"/>
    <w:rsid w:val="000564E1"/>
    <w:rsid w:val="00061AE0"/>
    <w:rsid w:val="00063F3C"/>
    <w:rsid w:val="00070275"/>
    <w:rsid w:val="00073447"/>
    <w:rsid w:val="00074CC1"/>
    <w:rsid w:val="0007609E"/>
    <w:rsid w:val="0008263A"/>
    <w:rsid w:val="00083868"/>
    <w:rsid w:val="00084EB9"/>
    <w:rsid w:val="00097550"/>
    <w:rsid w:val="000A1382"/>
    <w:rsid w:val="000A4C52"/>
    <w:rsid w:val="000A618B"/>
    <w:rsid w:val="000A63FF"/>
    <w:rsid w:val="000B5C17"/>
    <w:rsid w:val="000C0C8A"/>
    <w:rsid w:val="000C3859"/>
    <w:rsid w:val="000D3FB8"/>
    <w:rsid w:val="000E386E"/>
    <w:rsid w:val="000F24B1"/>
    <w:rsid w:val="00100823"/>
    <w:rsid w:val="00113E76"/>
    <w:rsid w:val="00115DA7"/>
    <w:rsid w:val="001160EF"/>
    <w:rsid w:val="0013387F"/>
    <w:rsid w:val="0014201F"/>
    <w:rsid w:val="00145743"/>
    <w:rsid w:val="0015156E"/>
    <w:rsid w:val="00155690"/>
    <w:rsid w:val="00157FB6"/>
    <w:rsid w:val="001649E5"/>
    <w:rsid w:val="00171E8F"/>
    <w:rsid w:val="00193BE5"/>
    <w:rsid w:val="00194C1D"/>
    <w:rsid w:val="00195A70"/>
    <w:rsid w:val="001A6F73"/>
    <w:rsid w:val="001B16C9"/>
    <w:rsid w:val="001B245D"/>
    <w:rsid w:val="001C010B"/>
    <w:rsid w:val="001E3993"/>
    <w:rsid w:val="001E5051"/>
    <w:rsid w:val="001E62FB"/>
    <w:rsid w:val="001E7890"/>
    <w:rsid w:val="001F2457"/>
    <w:rsid w:val="001F4E32"/>
    <w:rsid w:val="00201A0E"/>
    <w:rsid w:val="0020208B"/>
    <w:rsid w:val="00217581"/>
    <w:rsid w:val="0022543A"/>
    <w:rsid w:val="00231757"/>
    <w:rsid w:val="002357C8"/>
    <w:rsid w:val="00237D43"/>
    <w:rsid w:val="002404DB"/>
    <w:rsid w:val="00251948"/>
    <w:rsid w:val="00257799"/>
    <w:rsid w:val="00270003"/>
    <w:rsid w:val="0027011F"/>
    <w:rsid w:val="00275061"/>
    <w:rsid w:val="00275DCA"/>
    <w:rsid w:val="00276488"/>
    <w:rsid w:val="002850B1"/>
    <w:rsid w:val="00287F8F"/>
    <w:rsid w:val="00293920"/>
    <w:rsid w:val="00297594"/>
    <w:rsid w:val="002A0D6F"/>
    <w:rsid w:val="002A2755"/>
    <w:rsid w:val="002A2817"/>
    <w:rsid w:val="002B2D49"/>
    <w:rsid w:val="002B2D94"/>
    <w:rsid w:val="002B30AB"/>
    <w:rsid w:val="002B3276"/>
    <w:rsid w:val="002B5F65"/>
    <w:rsid w:val="002B669A"/>
    <w:rsid w:val="002C109D"/>
    <w:rsid w:val="002C2585"/>
    <w:rsid w:val="002D1FAF"/>
    <w:rsid w:val="002D7186"/>
    <w:rsid w:val="002F056F"/>
    <w:rsid w:val="0030204C"/>
    <w:rsid w:val="00305563"/>
    <w:rsid w:val="00305C7D"/>
    <w:rsid w:val="00314EA7"/>
    <w:rsid w:val="003163B5"/>
    <w:rsid w:val="00321D3B"/>
    <w:rsid w:val="00331112"/>
    <w:rsid w:val="003313E4"/>
    <w:rsid w:val="0033158F"/>
    <w:rsid w:val="00334781"/>
    <w:rsid w:val="003400C6"/>
    <w:rsid w:val="003403ED"/>
    <w:rsid w:val="00344F1E"/>
    <w:rsid w:val="0035002D"/>
    <w:rsid w:val="0036755B"/>
    <w:rsid w:val="00371937"/>
    <w:rsid w:val="003753E5"/>
    <w:rsid w:val="003801C4"/>
    <w:rsid w:val="00381F58"/>
    <w:rsid w:val="00383889"/>
    <w:rsid w:val="003A2532"/>
    <w:rsid w:val="003B5F8B"/>
    <w:rsid w:val="003B65AE"/>
    <w:rsid w:val="003B7A22"/>
    <w:rsid w:val="003C082E"/>
    <w:rsid w:val="003C2993"/>
    <w:rsid w:val="003C6E83"/>
    <w:rsid w:val="003C7785"/>
    <w:rsid w:val="003D6368"/>
    <w:rsid w:val="003E1DEE"/>
    <w:rsid w:val="003E5FC8"/>
    <w:rsid w:val="003F0CB5"/>
    <w:rsid w:val="003F29C8"/>
    <w:rsid w:val="00400E6A"/>
    <w:rsid w:val="00401594"/>
    <w:rsid w:val="004150DB"/>
    <w:rsid w:val="00416C69"/>
    <w:rsid w:val="00417920"/>
    <w:rsid w:val="004225CF"/>
    <w:rsid w:val="00423CF8"/>
    <w:rsid w:val="004356B3"/>
    <w:rsid w:val="00435BC0"/>
    <w:rsid w:val="00441D07"/>
    <w:rsid w:val="00441DB7"/>
    <w:rsid w:val="004442F6"/>
    <w:rsid w:val="004469F5"/>
    <w:rsid w:val="00446BC1"/>
    <w:rsid w:val="004615D7"/>
    <w:rsid w:val="00472770"/>
    <w:rsid w:val="00476F64"/>
    <w:rsid w:val="00491AE6"/>
    <w:rsid w:val="004A0000"/>
    <w:rsid w:val="004A073D"/>
    <w:rsid w:val="004A0A0C"/>
    <w:rsid w:val="004A3523"/>
    <w:rsid w:val="004A4433"/>
    <w:rsid w:val="004B72A4"/>
    <w:rsid w:val="004C1E57"/>
    <w:rsid w:val="004C5B58"/>
    <w:rsid w:val="004C6B47"/>
    <w:rsid w:val="004D27A4"/>
    <w:rsid w:val="004D53F8"/>
    <w:rsid w:val="004E285E"/>
    <w:rsid w:val="004F2300"/>
    <w:rsid w:val="00500CBF"/>
    <w:rsid w:val="005102F7"/>
    <w:rsid w:val="00516E88"/>
    <w:rsid w:val="00526581"/>
    <w:rsid w:val="005320E4"/>
    <w:rsid w:val="00535745"/>
    <w:rsid w:val="005400B7"/>
    <w:rsid w:val="0054064C"/>
    <w:rsid w:val="0054220A"/>
    <w:rsid w:val="00542307"/>
    <w:rsid w:val="005451B0"/>
    <w:rsid w:val="00546E47"/>
    <w:rsid w:val="0055310D"/>
    <w:rsid w:val="0057364A"/>
    <w:rsid w:val="00587F6A"/>
    <w:rsid w:val="005971E2"/>
    <w:rsid w:val="005A13F4"/>
    <w:rsid w:val="005B1584"/>
    <w:rsid w:val="005B2875"/>
    <w:rsid w:val="005C5069"/>
    <w:rsid w:val="005F36CD"/>
    <w:rsid w:val="005F5FC0"/>
    <w:rsid w:val="00600637"/>
    <w:rsid w:val="00602D73"/>
    <w:rsid w:val="00624DC2"/>
    <w:rsid w:val="00640BDD"/>
    <w:rsid w:val="006418BF"/>
    <w:rsid w:val="00642C6B"/>
    <w:rsid w:val="00645C1F"/>
    <w:rsid w:val="00646A58"/>
    <w:rsid w:val="006530D1"/>
    <w:rsid w:val="006564D8"/>
    <w:rsid w:val="0066126D"/>
    <w:rsid w:val="00663639"/>
    <w:rsid w:val="00677C15"/>
    <w:rsid w:val="0068166F"/>
    <w:rsid w:val="00685D74"/>
    <w:rsid w:val="0068736C"/>
    <w:rsid w:val="006927EB"/>
    <w:rsid w:val="006A757A"/>
    <w:rsid w:val="006C5804"/>
    <w:rsid w:val="006C7FDE"/>
    <w:rsid w:val="006D1997"/>
    <w:rsid w:val="006D1F33"/>
    <w:rsid w:val="006D4B9A"/>
    <w:rsid w:val="006D7FEB"/>
    <w:rsid w:val="006E04C5"/>
    <w:rsid w:val="006E0703"/>
    <w:rsid w:val="006E6B76"/>
    <w:rsid w:val="006F763C"/>
    <w:rsid w:val="007026C8"/>
    <w:rsid w:val="007051CA"/>
    <w:rsid w:val="00705688"/>
    <w:rsid w:val="00726597"/>
    <w:rsid w:val="00732E93"/>
    <w:rsid w:val="007427A5"/>
    <w:rsid w:val="00761667"/>
    <w:rsid w:val="00772DA8"/>
    <w:rsid w:val="007806C9"/>
    <w:rsid w:val="00786A65"/>
    <w:rsid w:val="00786DBB"/>
    <w:rsid w:val="00794463"/>
    <w:rsid w:val="007962CB"/>
    <w:rsid w:val="007A367B"/>
    <w:rsid w:val="007A4DA7"/>
    <w:rsid w:val="007A650A"/>
    <w:rsid w:val="007A719A"/>
    <w:rsid w:val="007B748D"/>
    <w:rsid w:val="007C4B78"/>
    <w:rsid w:val="007D108C"/>
    <w:rsid w:val="007D30C6"/>
    <w:rsid w:val="007D6BFF"/>
    <w:rsid w:val="007D777B"/>
    <w:rsid w:val="007E0F0F"/>
    <w:rsid w:val="007E46F1"/>
    <w:rsid w:val="007F03C9"/>
    <w:rsid w:val="007F2E03"/>
    <w:rsid w:val="007F3CE0"/>
    <w:rsid w:val="007F58C3"/>
    <w:rsid w:val="007F72A7"/>
    <w:rsid w:val="00805E04"/>
    <w:rsid w:val="00807E28"/>
    <w:rsid w:val="00813104"/>
    <w:rsid w:val="008235B0"/>
    <w:rsid w:val="008242EE"/>
    <w:rsid w:val="00825349"/>
    <w:rsid w:val="00833412"/>
    <w:rsid w:val="00841CF1"/>
    <w:rsid w:val="008442DF"/>
    <w:rsid w:val="0086242D"/>
    <w:rsid w:val="008655C1"/>
    <w:rsid w:val="0087404A"/>
    <w:rsid w:val="00874409"/>
    <w:rsid w:val="0088027A"/>
    <w:rsid w:val="00881F49"/>
    <w:rsid w:val="00886648"/>
    <w:rsid w:val="008A4B8D"/>
    <w:rsid w:val="008A5BDB"/>
    <w:rsid w:val="008A5DC8"/>
    <w:rsid w:val="008A7ACC"/>
    <w:rsid w:val="008C073A"/>
    <w:rsid w:val="008D2C38"/>
    <w:rsid w:val="008D5F5E"/>
    <w:rsid w:val="008F7866"/>
    <w:rsid w:val="009004D8"/>
    <w:rsid w:val="0090061B"/>
    <w:rsid w:val="00900E18"/>
    <w:rsid w:val="00901BB2"/>
    <w:rsid w:val="00904F6B"/>
    <w:rsid w:val="0091781C"/>
    <w:rsid w:val="00921688"/>
    <w:rsid w:val="00930438"/>
    <w:rsid w:val="009313F2"/>
    <w:rsid w:val="00935DB7"/>
    <w:rsid w:val="00943F15"/>
    <w:rsid w:val="0094469E"/>
    <w:rsid w:val="00946418"/>
    <w:rsid w:val="00957328"/>
    <w:rsid w:val="00971CBE"/>
    <w:rsid w:val="009832C4"/>
    <w:rsid w:val="00985C59"/>
    <w:rsid w:val="00994D38"/>
    <w:rsid w:val="0099618B"/>
    <w:rsid w:val="009A0FFD"/>
    <w:rsid w:val="009A5858"/>
    <w:rsid w:val="009A7337"/>
    <w:rsid w:val="009B214C"/>
    <w:rsid w:val="009B23A1"/>
    <w:rsid w:val="009B32EB"/>
    <w:rsid w:val="009D0DCD"/>
    <w:rsid w:val="009D1167"/>
    <w:rsid w:val="009D7029"/>
    <w:rsid w:val="009F2A6A"/>
    <w:rsid w:val="00A0649E"/>
    <w:rsid w:val="00A14182"/>
    <w:rsid w:val="00A15A90"/>
    <w:rsid w:val="00A1632D"/>
    <w:rsid w:val="00A17004"/>
    <w:rsid w:val="00A222DA"/>
    <w:rsid w:val="00A267C7"/>
    <w:rsid w:val="00A50ADB"/>
    <w:rsid w:val="00A528FD"/>
    <w:rsid w:val="00A54228"/>
    <w:rsid w:val="00A605F2"/>
    <w:rsid w:val="00A673A3"/>
    <w:rsid w:val="00A67FF1"/>
    <w:rsid w:val="00A74A5E"/>
    <w:rsid w:val="00A75D29"/>
    <w:rsid w:val="00A80EDB"/>
    <w:rsid w:val="00A82B9C"/>
    <w:rsid w:val="00A86BBF"/>
    <w:rsid w:val="00A9510E"/>
    <w:rsid w:val="00AA09DE"/>
    <w:rsid w:val="00AA0CCB"/>
    <w:rsid w:val="00AA3580"/>
    <w:rsid w:val="00AB2204"/>
    <w:rsid w:val="00AB5CBD"/>
    <w:rsid w:val="00AC40EB"/>
    <w:rsid w:val="00AD20B9"/>
    <w:rsid w:val="00AD440B"/>
    <w:rsid w:val="00AE2191"/>
    <w:rsid w:val="00AE36EF"/>
    <w:rsid w:val="00AE42BF"/>
    <w:rsid w:val="00AF0BFA"/>
    <w:rsid w:val="00B01029"/>
    <w:rsid w:val="00B01D20"/>
    <w:rsid w:val="00B01EE1"/>
    <w:rsid w:val="00B13CE2"/>
    <w:rsid w:val="00B178E5"/>
    <w:rsid w:val="00B204CF"/>
    <w:rsid w:val="00B32699"/>
    <w:rsid w:val="00B44458"/>
    <w:rsid w:val="00B4524F"/>
    <w:rsid w:val="00B50221"/>
    <w:rsid w:val="00B53571"/>
    <w:rsid w:val="00B53E13"/>
    <w:rsid w:val="00B56E46"/>
    <w:rsid w:val="00B60052"/>
    <w:rsid w:val="00B60257"/>
    <w:rsid w:val="00B64E0E"/>
    <w:rsid w:val="00B65E23"/>
    <w:rsid w:val="00B70012"/>
    <w:rsid w:val="00B738B3"/>
    <w:rsid w:val="00B774C2"/>
    <w:rsid w:val="00B8713A"/>
    <w:rsid w:val="00B9293F"/>
    <w:rsid w:val="00B94B1D"/>
    <w:rsid w:val="00B96B97"/>
    <w:rsid w:val="00BA79D1"/>
    <w:rsid w:val="00BC6551"/>
    <w:rsid w:val="00BC7C27"/>
    <w:rsid w:val="00BC7F90"/>
    <w:rsid w:val="00BD0097"/>
    <w:rsid w:val="00BE0CA4"/>
    <w:rsid w:val="00BE1C5D"/>
    <w:rsid w:val="00BE3E83"/>
    <w:rsid w:val="00BE4294"/>
    <w:rsid w:val="00BF4B57"/>
    <w:rsid w:val="00C022B0"/>
    <w:rsid w:val="00C03AF4"/>
    <w:rsid w:val="00C06A6E"/>
    <w:rsid w:val="00C11B43"/>
    <w:rsid w:val="00C22E78"/>
    <w:rsid w:val="00C26348"/>
    <w:rsid w:val="00C26890"/>
    <w:rsid w:val="00C3560A"/>
    <w:rsid w:val="00C36E64"/>
    <w:rsid w:val="00C42F8B"/>
    <w:rsid w:val="00C435B4"/>
    <w:rsid w:val="00C4591E"/>
    <w:rsid w:val="00C61248"/>
    <w:rsid w:val="00C70EAA"/>
    <w:rsid w:val="00C716AB"/>
    <w:rsid w:val="00C80726"/>
    <w:rsid w:val="00CA10D5"/>
    <w:rsid w:val="00CA11DA"/>
    <w:rsid w:val="00CA662F"/>
    <w:rsid w:val="00CB0272"/>
    <w:rsid w:val="00CB1A76"/>
    <w:rsid w:val="00CC074A"/>
    <w:rsid w:val="00CC1FD9"/>
    <w:rsid w:val="00CE14E5"/>
    <w:rsid w:val="00CF0BD8"/>
    <w:rsid w:val="00CF513E"/>
    <w:rsid w:val="00D02154"/>
    <w:rsid w:val="00D0466E"/>
    <w:rsid w:val="00D12C8C"/>
    <w:rsid w:val="00D146BE"/>
    <w:rsid w:val="00D15004"/>
    <w:rsid w:val="00D16FE3"/>
    <w:rsid w:val="00D22553"/>
    <w:rsid w:val="00D44C2F"/>
    <w:rsid w:val="00D47FAC"/>
    <w:rsid w:val="00D5128D"/>
    <w:rsid w:val="00D61032"/>
    <w:rsid w:val="00D641AD"/>
    <w:rsid w:val="00D644E2"/>
    <w:rsid w:val="00D71324"/>
    <w:rsid w:val="00D7643E"/>
    <w:rsid w:val="00D85414"/>
    <w:rsid w:val="00D87AB3"/>
    <w:rsid w:val="00D972F6"/>
    <w:rsid w:val="00DB15A5"/>
    <w:rsid w:val="00DC6B57"/>
    <w:rsid w:val="00DD5EC2"/>
    <w:rsid w:val="00DE024B"/>
    <w:rsid w:val="00DF18CF"/>
    <w:rsid w:val="00DF2E69"/>
    <w:rsid w:val="00E00F15"/>
    <w:rsid w:val="00E04635"/>
    <w:rsid w:val="00E07F99"/>
    <w:rsid w:val="00E104F6"/>
    <w:rsid w:val="00E10E73"/>
    <w:rsid w:val="00E13718"/>
    <w:rsid w:val="00E14202"/>
    <w:rsid w:val="00E208FB"/>
    <w:rsid w:val="00E2752B"/>
    <w:rsid w:val="00E46FB3"/>
    <w:rsid w:val="00E56645"/>
    <w:rsid w:val="00E658A7"/>
    <w:rsid w:val="00E662F6"/>
    <w:rsid w:val="00E710C4"/>
    <w:rsid w:val="00E812D4"/>
    <w:rsid w:val="00E820C6"/>
    <w:rsid w:val="00E86741"/>
    <w:rsid w:val="00E87720"/>
    <w:rsid w:val="00E96B9F"/>
    <w:rsid w:val="00EA264F"/>
    <w:rsid w:val="00EB7B23"/>
    <w:rsid w:val="00EC58CB"/>
    <w:rsid w:val="00EE0F88"/>
    <w:rsid w:val="00EE194F"/>
    <w:rsid w:val="00EE2259"/>
    <w:rsid w:val="00F1124F"/>
    <w:rsid w:val="00F218DA"/>
    <w:rsid w:val="00F26F14"/>
    <w:rsid w:val="00F533BD"/>
    <w:rsid w:val="00F545D2"/>
    <w:rsid w:val="00F61A33"/>
    <w:rsid w:val="00F65ADF"/>
    <w:rsid w:val="00F67DD5"/>
    <w:rsid w:val="00F71DD0"/>
    <w:rsid w:val="00F81BCD"/>
    <w:rsid w:val="00F92454"/>
    <w:rsid w:val="00F93561"/>
    <w:rsid w:val="00FB3B76"/>
    <w:rsid w:val="00FC185F"/>
    <w:rsid w:val="00FC7670"/>
    <w:rsid w:val="00FD1DB0"/>
    <w:rsid w:val="00FD4F13"/>
    <w:rsid w:val="00FE1E46"/>
    <w:rsid w:val="00FE7F6D"/>
    <w:rsid w:val="00FF1610"/>
    <w:rsid w:val="00FF21B2"/>
    <w:rsid w:val="00FF4C72"/>
    <w:rsid w:val="00FF4D6E"/>
    <w:rsid w:val="00FF5CD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318CD9D-783E-4448-9A57-C126FC16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
    <w:rPr>
      <w:rFonts w:ascii="Courier New" w:hAnsi="Courier New" w:cs="Courier New"/>
      <w:sz w:val="20"/>
      <w:szCs w:val="20"/>
    </w:rPr>
  </w:style>
  <w:style w:type="character" w:customStyle="1" w:styleId="a">
    <w:name w:val="Текст Знак"/>
    <w:link w:val="PlainText"/>
    <w:rsid w:val="00FF4C72"/>
    <w:rPr>
      <w:rFonts w:ascii="Courier New" w:hAnsi="Courier New" w:cs="Courier New"/>
    </w:rPr>
  </w:style>
  <w:style w:type="character" w:styleId="Hyperlink">
    <w:name w:val="Hyperlink"/>
    <w:uiPriority w:val="99"/>
    <w:unhideWhenUsed/>
    <w:rsid w:val="0086242D"/>
    <w:rPr>
      <w:color w:val="0000FF"/>
      <w:u w:val="single"/>
    </w:rPr>
  </w:style>
  <w:style w:type="paragraph" w:customStyle="1" w:styleId="u">
    <w:name w:val="u"/>
    <w:basedOn w:val="Normal"/>
    <w:rsid w:val="0086242D"/>
    <w:pPr>
      <w:ind w:firstLine="390"/>
      <w:jc w:val="both"/>
    </w:pPr>
  </w:style>
  <w:style w:type="paragraph" w:styleId="BalloonText">
    <w:name w:val="Balloon Text"/>
    <w:basedOn w:val="Normal"/>
    <w:link w:val="a0"/>
    <w:rsid w:val="00F81BCD"/>
    <w:rPr>
      <w:rFonts w:ascii="Tahoma" w:hAnsi="Tahoma" w:cs="Tahoma"/>
      <w:sz w:val="16"/>
      <w:szCs w:val="16"/>
    </w:rPr>
  </w:style>
  <w:style w:type="character" w:customStyle="1" w:styleId="a0">
    <w:name w:val="Текст выноски Знак"/>
    <w:link w:val="BalloonText"/>
    <w:rsid w:val="00F81BCD"/>
    <w:rPr>
      <w:rFonts w:ascii="Tahoma" w:hAnsi="Tahoma" w:cs="Tahoma"/>
      <w:sz w:val="16"/>
      <w:szCs w:val="16"/>
    </w:rPr>
  </w:style>
  <w:style w:type="paragraph" w:styleId="Header">
    <w:name w:val="header"/>
    <w:basedOn w:val="Normal"/>
    <w:link w:val="a1"/>
    <w:uiPriority w:val="99"/>
    <w:rsid w:val="00EA264F"/>
    <w:pPr>
      <w:tabs>
        <w:tab w:val="center" w:pos="4677"/>
        <w:tab w:val="right" w:pos="9355"/>
      </w:tabs>
    </w:pPr>
  </w:style>
  <w:style w:type="character" w:customStyle="1" w:styleId="a1">
    <w:name w:val="Верхний колонтитул Знак"/>
    <w:link w:val="Header"/>
    <w:uiPriority w:val="99"/>
    <w:rsid w:val="00EA264F"/>
    <w:rPr>
      <w:sz w:val="24"/>
      <w:szCs w:val="24"/>
    </w:rPr>
  </w:style>
  <w:style w:type="paragraph" w:styleId="Footer">
    <w:name w:val="footer"/>
    <w:basedOn w:val="Normal"/>
    <w:link w:val="a2"/>
    <w:rsid w:val="00EA264F"/>
    <w:pPr>
      <w:tabs>
        <w:tab w:val="center" w:pos="4677"/>
        <w:tab w:val="right" w:pos="9355"/>
      </w:tabs>
    </w:pPr>
  </w:style>
  <w:style w:type="character" w:customStyle="1" w:styleId="a2">
    <w:name w:val="Нижний колонтитул Знак"/>
    <w:link w:val="Footer"/>
    <w:rsid w:val="00EA264F"/>
    <w:rPr>
      <w:sz w:val="24"/>
      <w:szCs w:val="24"/>
    </w:rPr>
  </w:style>
  <w:style w:type="paragraph" w:customStyle="1" w:styleId="21">
    <w:name w:val="Основной текст 21"/>
    <w:basedOn w:val="Normal"/>
    <w:rsid w:val="0035002D"/>
    <w:pPr>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B7618-9BF0-4706-A211-0338AFDD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